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1371" w14:textId="7BAA90FF" w:rsidR="00C437C6" w:rsidRDefault="00993663" w:rsidP="00F715D3">
      <w:pPr>
        <w:jc w:val="center"/>
        <w:rPr>
          <w:rFonts w:ascii="微軟正黑體" w:eastAsia="微軟正黑體" w:hAnsi="微軟正黑體"/>
          <w:b/>
          <w:sz w:val="28"/>
          <w:lang w:eastAsia="zh-TW"/>
        </w:rPr>
      </w:pPr>
      <w:r>
        <w:rPr>
          <w:rFonts w:ascii="微軟正黑體" w:eastAsia="微軟正黑體" w:hAnsi="微軟正黑體"/>
          <w:b/>
          <w:noProof/>
          <w:sz w:val="28"/>
          <w:lang w:eastAsia="zh-TW"/>
        </w:rPr>
        <w:drawing>
          <wp:inline distT="0" distB="0" distL="0" distR="0" wp14:anchorId="59897B60" wp14:editId="7242293C">
            <wp:extent cx="889525" cy="902677"/>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525" cy="902677"/>
                    </a:xfrm>
                    <a:prstGeom prst="rect">
                      <a:avLst/>
                    </a:prstGeom>
                  </pic:spPr>
                </pic:pic>
              </a:graphicData>
            </a:graphic>
          </wp:inline>
        </w:drawing>
      </w:r>
    </w:p>
    <w:p w14:paraId="48C19DD5" w14:textId="1552D391" w:rsidR="00F715D3" w:rsidRPr="000E22DC" w:rsidRDefault="00EF5FD2" w:rsidP="00F715D3">
      <w:pPr>
        <w:jc w:val="center"/>
        <w:rPr>
          <w:rFonts w:ascii="微軟正黑體" w:eastAsia="微軟正黑體" w:hAnsi="微軟正黑體"/>
          <w:b/>
          <w:sz w:val="28"/>
          <w:lang w:eastAsia="zh-TW"/>
        </w:rPr>
      </w:pPr>
      <w:r w:rsidRPr="000E22DC">
        <w:rPr>
          <w:rFonts w:ascii="微軟正黑體" w:eastAsia="微軟正黑體" w:hAnsi="微軟正黑體" w:hint="eastAsia"/>
          <w:b/>
          <w:sz w:val="28"/>
          <w:lang w:eastAsia="zh-TW"/>
        </w:rPr>
        <w:t>大丹嚴選公益消費平台企業</w:t>
      </w:r>
      <w:r w:rsidR="00CF32DD" w:rsidRPr="000E22DC">
        <w:rPr>
          <w:rFonts w:ascii="微軟正黑體" w:eastAsia="微軟正黑體" w:hAnsi="微軟正黑體" w:hint="eastAsia"/>
          <w:b/>
          <w:sz w:val="28"/>
          <w:lang w:eastAsia="zh-TW"/>
        </w:rPr>
        <w:t>會員</w:t>
      </w:r>
      <w:r w:rsidR="00F715D3" w:rsidRPr="000E22DC">
        <w:rPr>
          <w:rFonts w:ascii="微軟正黑體" w:eastAsia="微軟正黑體" w:hAnsi="微軟正黑體" w:hint="eastAsia"/>
          <w:b/>
          <w:sz w:val="28"/>
          <w:lang w:eastAsia="zh-TW"/>
        </w:rPr>
        <w:t>申請登記表</w:t>
      </w:r>
    </w:p>
    <w:p w14:paraId="46D0CEAB" w14:textId="55322758" w:rsidR="00F715D3" w:rsidRPr="000E22DC" w:rsidRDefault="00F715D3" w:rsidP="00F715D3">
      <w:pPr>
        <w:jc w:val="center"/>
        <w:rPr>
          <w:rFonts w:ascii="微軟正黑體" w:eastAsia="微軟正黑體" w:hAnsi="微軟正黑體"/>
          <w:b/>
          <w:sz w:val="16"/>
          <w:szCs w:val="20"/>
        </w:rPr>
      </w:pPr>
      <w:r w:rsidRPr="000E22DC">
        <w:rPr>
          <w:rFonts w:ascii="微軟正黑體" w:eastAsia="微軟正黑體" w:hAnsi="微軟正黑體"/>
          <w:b/>
          <w:sz w:val="20"/>
        </w:rPr>
        <w:t>(</w:t>
      </w:r>
      <w:r w:rsidR="00EF5FD2" w:rsidRPr="000E22DC">
        <w:rPr>
          <w:rFonts w:ascii="微軟正黑體" w:eastAsia="微軟正黑體" w:hAnsi="微軟正黑體" w:hint="eastAsia"/>
          <w:b/>
          <w:sz w:val="20"/>
          <w:lang w:eastAsia="zh-TW"/>
        </w:rPr>
        <w:t>TA-DAN SELECT</w:t>
      </w:r>
      <w:r w:rsidRPr="000E22DC">
        <w:rPr>
          <w:rFonts w:ascii="微軟正黑體" w:eastAsia="微軟正黑體" w:hAnsi="微軟正黑體"/>
          <w:b/>
          <w:sz w:val="20"/>
        </w:rPr>
        <w:t xml:space="preserve"> </w:t>
      </w:r>
      <w:r w:rsidR="004A68FB" w:rsidRPr="000E22DC">
        <w:rPr>
          <w:rFonts w:ascii="微軟正黑體" w:eastAsia="微軟正黑體" w:hAnsi="微軟正黑體" w:hint="eastAsia"/>
          <w:b/>
          <w:sz w:val="20"/>
          <w:lang w:eastAsia="zh-TW"/>
        </w:rPr>
        <w:t>C</w:t>
      </w:r>
      <w:r w:rsidR="004A68FB" w:rsidRPr="000E22DC">
        <w:rPr>
          <w:rFonts w:ascii="微軟正黑體" w:eastAsia="微軟正黑體" w:hAnsi="微軟正黑體"/>
          <w:b/>
          <w:sz w:val="20"/>
          <w:lang w:eastAsia="zh-TW"/>
        </w:rPr>
        <w:t>orpo</w:t>
      </w:r>
      <w:r w:rsidR="004A68FB" w:rsidRPr="000E22DC">
        <w:rPr>
          <w:rFonts w:ascii="微軟正黑體" w:eastAsia="微軟正黑體" w:hAnsi="微軟正黑體" w:hint="eastAsia"/>
          <w:b/>
          <w:sz w:val="20"/>
          <w:lang w:eastAsia="zh-TW"/>
        </w:rPr>
        <w:t>rate</w:t>
      </w:r>
      <w:r w:rsidR="00CF32DD" w:rsidRPr="000E22DC">
        <w:rPr>
          <w:rFonts w:ascii="微軟正黑體" w:eastAsia="微軟正黑體" w:hAnsi="微軟正黑體" w:hint="eastAsia"/>
          <w:b/>
          <w:sz w:val="20"/>
          <w:lang w:eastAsia="zh-TW"/>
        </w:rPr>
        <w:t xml:space="preserve"> </w:t>
      </w:r>
      <w:r w:rsidRPr="000E22DC">
        <w:rPr>
          <w:rFonts w:ascii="微軟正黑體" w:eastAsia="微軟正黑體" w:hAnsi="微軟正黑體"/>
          <w:b/>
          <w:sz w:val="20"/>
        </w:rPr>
        <w:t>Member Application Form)</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5"/>
        <w:gridCol w:w="20"/>
        <w:gridCol w:w="2320"/>
        <w:gridCol w:w="1080"/>
        <w:gridCol w:w="1260"/>
        <w:gridCol w:w="1440"/>
        <w:gridCol w:w="1740"/>
      </w:tblGrid>
      <w:tr w:rsidR="00CF32DD" w:rsidRPr="00E10F73" w14:paraId="21744A30" w14:textId="77777777" w:rsidTr="000F4A8D">
        <w:trPr>
          <w:cantSplit/>
          <w:jc w:val="center"/>
        </w:trPr>
        <w:tc>
          <w:tcPr>
            <w:tcW w:w="9575" w:type="dxa"/>
            <w:gridSpan w:val="7"/>
            <w:shd w:val="pct15" w:color="auto" w:fill="auto"/>
          </w:tcPr>
          <w:p w14:paraId="53954B3D"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b/>
                <w:sz w:val="20"/>
              </w:rPr>
              <w:t>基本</w:t>
            </w:r>
            <w:r w:rsidRPr="00E10F73">
              <w:rPr>
                <w:rFonts w:ascii="DengXian" w:eastAsia="DengXian" w:hAnsi="DengXian"/>
                <w:b/>
                <w:sz w:val="20"/>
              </w:rPr>
              <w:t>信息(Basic Information)</w:t>
            </w:r>
          </w:p>
        </w:tc>
      </w:tr>
      <w:tr w:rsidR="00CF32DD" w:rsidRPr="00E10F73" w14:paraId="121310F3" w14:textId="77777777" w:rsidTr="000F4A8D">
        <w:trPr>
          <w:cantSplit/>
          <w:jc w:val="center"/>
        </w:trPr>
        <w:tc>
          <w:tcPr>
            <w:tcW w:w="1715" w:type="dxa"/>
          </w:tcPr>
          <w:p w14:paraId="054EE3EA"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sz w:val="16"/>
                <w:lang w:eastAsia="zh-TW"/>
              </w:rPr>
              <w:t>公司中文名稱</w:t>
            </w:r>
          </w:p>
          <w:p w14:paraId="3E8A3EA2" w14:textId="77777777" w:rsidR="00CF32DD" w:rsidRPr="00E10F73" w:rsidRDefault="00CF32DD" w:rsidP="000F4A8D">
            <w:pPr>
              <w:jc w:val="center"/>
              <w:rPr>
                <w:rFonts w:ascii="DengXian" w:eastAsia="DengXian" w:hAnsi="DengXian"/>
                <w:sz w:val="16"/>
              </w:rPr>
            </w:pPr>
            <w:r w:rsidRPr="00E10F73">
              <w:rPr>
                <w:rFonts w:ascii="DengXian" w:eastAsia="DengXian" w:hAnsi="DengXian"/>
                <w:sz w:val="16"/>
              </w:rPr>
              <w:t>(Co. Chinese Name)</w:t>
            </w:r>
          </w:p>
        </w:tc>
        <w:tc>
          <w:tcPr>
            <w:tcW w:w="3420" w:type="dxa"/>
            <w:gridSpan w:val="3"/>
          </w:tcPr>
          <w:p w14:paraId="58919049" w14:textId="77777777" w:rsidR="00CF32DD" w:rsidRPr="00E10F73" w:rsidRDefault="00CF32DD" w:rsidP="000F4A8D">
            <w:pPr>
              <w:jc w:val="center"/>
              <w:rPr>
                <w:rFonts w:ascii="DengXian" w:eastAsia="DengXian" w:hAnsi="DengXian"/>
                <w:sz w:val="16"/>
              </w:rPr>
            </w:pPr>
          </w:p>
        </w:tc>
        <w:tc>
          <w:tcPr>
            <w:tcW w:w="1260" w:type="dxa"/>
          </w:tcPr>
          <w:p w14:paraId="63592CA4"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sz w:val="16"/>
                <w:lang w:eastAsia="zh-TW"/>
              </w:rPr>
              <w:t>公司地址</w:t>
            </w:r>
          </w:p>
          <w:p w14:paraId="6F126D89" w14:textId="77777777" w:rsidR="00CF32DD" w:rsidRPr="00E10F73" w:rsidRDefault="00CF32DD" w:rsidP="000F4A8D">
            <w:pPr>
              <w:jc w:val="center"/>
              <w:rPr>
                <w:rFonts w:ascii="DengXian" w:eastAsia="DengXian" w:hAnsi="DengXian"/>
                <w:sz w:val="16"/>
              </w:rPr>
            </w:pPr>
            <w:r w:rsidRPr="00E10F73">
              <w:rPr>
                <w:rFonts w:ascii="DengXian" w:eastAsia="DengXian" w:hAnsi="DengXian"/>
                <w:sz w:val="16"/>
              </w:rPr>
              <w:t>(Co. Address)</w:t>
            </w:r>
          </w:p>
        </w:tc>
        <w:tc>
          <w:tcPr>
            <w:tcW w:w="3180" w:type="dxa"/>
            <w:gridSpan w:val="2"/>
          </w:tcPr>
          <w:p w14:paraId="3101186E" w14:textId="77777777" w:rsidR="00CF32DD" w:rsidRPr="00E10F73" w:rsidRDefault="00CF32DD" w:rsidP="000F4A8D">
            <w:pPr>
              <w:rPr>
                <w:rFonts w:ascii="DengXian" w:eastAsia="DengXian" w:hAnsi="DengXian"/>
                <w:sz w:val="16"/>
              </w:rPr>
            </w:pPr>
          </w:p>
        </w:tc>
      </w:tr>
      <w:tr w:rsidR="00CF32DD" w:rsidRPr="00E10F73" w14:paraId="3EC2EFF6" w14:textId="77777777" w:rsidTr="000F4A8D">
        <w:trPr>
          <w:cantSplit/>
          <w:trHeight w:val="507"/>
          <w:jc w:val="center"/>
        </w:trPr>
        <w:tc>
          <w:tcPr>
            <w:tcW w:w="1715" w:type="dxa"/>
          </w:tcPr>
          <w:p w14:paraId="7C7B1B3C"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sz w:val="16"/>
                <w:lang w:eastAsia="zh-TW"/>
              </w:rPr>
              <w:t>公司英文名稱</w:t>
            </w:r>
          </w:p>
          <w:p w14:paraId="19D0D120" w14:textId="77777777" w:rsidR="00CF32DD" w:rsidRPr="00E10F73" w:rsidRDefault="00CF32DD" w:rsidP="000F4A8D">
            <w:pPr>
              <w:jc w:val="center"/>
              <w:rPr>
                <w:rFonts w:ascii="DengXian" w:eastAsia="DengXian" w:hAnsi="DengXian"/>
                <w:sz w:val="16"/>
              </w:rPr>
            </w:pPr>
            <w:r w:rsidRPr="00E10F73">
              <w:rPr>
                <w:rFonts w:ascii="DengXian" w:eastAsia="DengXian" w:hAnsi="DengXian"/>
                <w:sz w:val="16"/>
              </w:rPr>
              <w:t>(Co. English Name)</w:t>
            </w:r>
          </w:p>
        </w:tc>
        <w:tc>
          <w:tcPr>
            <w:tcW w:w="3420" w:type="dxa"/>
            <w:gridSpan w:val="3"/>
          </w:tcPr>
          <w:p w14:paraId="7AF36F18" w14:textId="77777777" w:rsidR="00CF32DD" w:rsidRPr="00E10F73" w:rsidRDefault="00CF32DD" w:rsidP="000F4A8D">
            <w:pPr>
              <w:jc w:val="center"/>
              <w:rPr>
                <w:rFonts w:ascii="DengXian" w:eastAsia="DengXian" w:hAnsi="DengXian"/>
                <w:sz w:val="16"/>
              </w:rPr>
            </w:pPr>
          </w:p>
        </w:tc>
        <w:tc>
          <w:tcPr>
            <w:tcW w:w="1260" w:type="dxa"/>
          </w:tcPr>
          <w:p w14:paraId="67F9EDF1"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sz w:val="16"/>
                <w:lang w:eastAsia="zh-TW"/>
              </w:rPr>
              <w:t>部門及職位</w:t>
            </w:r>
            <w:r w:rsidRPr="00E10F73">
              <w:rPr>
                <w:rFonts w:ascii="DengXian" w:eastAsia="DengXian" w:hAnsi="DengXian"/>
                <w:sz w:val="16"/>
              </w:rPr>
              <w:t>(Department and Position)</w:t>
            </w:r>
          </w:p>
        </w:tc>
        <w:tc>
          <w:tcPr>
            <w:tcW w:w="3180" w:type="dxa"/>
            <w:gridSpan w:val="2"/>
          </w:tcPr>
          <w:p w14:paraId="7A2A2B10" w14:textId="77777777" w:rsidR="00CF32DD" w:rsidRPr="00E10F73" w:rsidRDefault="00CF32DD" w:rsidP="000F4A8D">
            <w:pPr>
              <w:rPr>
                <w:rFonts w:ascii="DengXian" w:eastAsia="DengXian" w:hAnsi="DengXian"/>
                <w:sz w:val="16"/>
              </w:rPr>
            </w:pPr>
          </w:p>
        </w:tc>
      </w:tr>
      <w:tr w:rsidR="00CF32DD" w:rsidRPr="00E10F73" w14:paraId="667083A6" w14:textId="77777777" w:rsidTr="000F4A8D">
        <w:trPr>
          <w:cantSplit/>
          <w:jc w:val="center"/>
        </w:trPr>
        <w:tc>
          <w:tcPr>
            <w:tcW w:w="1715" w:type="dxa"/>
          </w:tcPr>
          <w:p w14:paraId="577C809D" w14:textId="77777777" w:rsidR="00CF32DD" w:rsidRPr="00E10F73" w:rsidRDefault="00CF32DD" w:rsidP="000F4A8D">
            <w:pPr>
              <w:jc w:val="center"/>
              <w:rPr>
                <w:rFonts w:ascii="DengXian" w:eastAsia="DengXian" w:hAnsi="DengXian"/>
                <w:sz w:val="16"/>
                <w:lang w:eastAsia="zh-TW"/>
              </w:rPr>
            </w:pPr>
            <w:r w:rsidRPr="00E10F73">
              <w:rPr>
                <w:rFonts w:ascii="DengXian" w:eastAsia="DengXian" w:hAnsi="DengXian" w:hint="eastAsia"/>
                <w:sz w:val="16"/>
                <w:lang w:eastAsia="zh-TW"/>
              </w:rPr>
              <w:t>聯絡人</w:t>
            </w:r>
          </w:p>
          <w:p w14:paraId="5E5EF57A" w14:textId="77777777" w:rsidR="00CF32DD" w:rsidRPr="00E10F73" w:rsidRDefault="00CF32DD" w:rsidP="000F4A8D">
            <w:pPr>
              <w:jc w:val="center"/>
              <w:rPr>
                <w:rFonts w:ascii="DengXian" w:eastAsia="DengXian" w:hAnsi="DengXian"/>
                <w:sz w:val="16"/>
              </w:rPr>
            </w:pPr>
            <w:r w:rsidRPr="00E10F73">
              <w:rPr>
                <w:rFonts w:ascii="DengXian" w:eastAsia="DengXian" w:hAnsi="DengXian"/>
                <w:sz w:val="16"/>
              </w:rPr>
              <w:t>(Linkman)</w:t>
            </w:r>
          </w:p>
        </w:tc>
        <w:tc>
          <w:tcPr>
            <w:tcW w:w="3420" w:type="dxa"/>
            <w:gridSpan w:val="3"/>
          </w:tcPr>
          <w:p w14:paraId="7BFC3F7B" w14:textId="77777777" w:rsidR="00CF32DD" w:rsidRPr="00E10F73" w:rsidRDefault="00CF32DD" w:rsidP="000F4A8D">
            <w:pPr>
              <w:jc w:val="center"/>
              <w:rPr>
                <w:rFonts w:ascii="DengXian" w:eastAsia="DengXian" w:hAnsi="DengXian"/>
                <w:sz w:val="16"/>
              </w:rPr>
            </w:pPr>
          </w:p>
        </w:tc>
        <w:tc>
          <w:tcPr>
            <w:tcW w:w="1260" w:type="dxa"/>
          </w:tcPr>
          <w:p w14:paraId="171C3CAF"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sz w:val="16"/>
                <w:lang w:eastAsia="zh-TW"/>
              </w:rPr>
              <w:t>公司電話</w:t>
            </w:r>
          </w:p>
          <w:p w14:paraId="3150C7BD" w14:textId="77777777" w:rsidR="00CF32DD" w:rsidRPr="00E10F73" w:rsidRDefault="00CF32DD" w:rsidP="000F4A8D">
            <w:pPr>
              <w:jc w:val="center"/>
              <w:rPr>
                <w:rFonts w:ascii="DengXian" w:eastAsia="DengXian" w:hAnsi="DengXian"/>
                <w:sz w:val="16"/>
              </w:rPr>
            </w:pPr>
            <w:r w:rsidRPr="00E10F73">
              <w:rPr>
                <w:rFonts w:ascii="DengXian" w:eastAsia="DengXian" w:hAnsi="DengXian"/>
                <w:sz w:val="16"/>
              </w:rPr>
              <w:t>(Co. Tel.)</w:t>
            </w:r>
          </w:p>
        </w:tc>
        <w:tc>
          <w:tcPr>
            <w:tcW w:w="3180" w:type="dxa"/>
            <w:gridSpan w:val="2"/>
          </w:tcPr>
          <w:p w14:paraId="030B600D" w14:textId="77777777" w:rsidR="00CF32DD" w:rsidRPr="00E10F73" w:rsidRDefault="00CF32DD" w:rsidP="000F4A8D">
            <w:pPr>
              <w:rPr>
                <w:rFonts w:ascii="DengXian" w:eastAsia="DengXian" w:hAnsi="DengXian"/>
                <w:sz w:val="16"/>
              </w:rPr>
            </w:pPr>
          </w:p>
        </w:tc>
      </w:tr>
      <w:tr w:rsidR="00CF32DD" w:rsidRPr="00E10F73" w14:paraId="19A2317C" w14:textId="77777777" w:rsidTr="000F4A8D">
        <w:trPr>
          <w:cantSplit/>
          <w:jc w:val="center"/>
        </w:trPr>
        <w:tc>
          <w:tcPr>
            <w:tcW w:w="1715" w:type="dxa"/>
          </w:tcPr>
          <w:p w14:paraId="0577689A" w14:textId="77777777" w:rsidR="00CF32DD" w:rsidRPr="00E10F73" w:rsidRDefault="005C1766" w:rsidP="000F4A8D">
            <w:pPr>
              <w:jc w:val="center"/>
              <w:rPr>
                <w:rFonts w:ascii="DengXian" w:eastAsia="DengXian" w:hAnsi="DengXian"/>
                <w:sz w:val="16"/>
              </w:rPr>
            </w:pPr>
            <w:r w:rsidRPr="00E10F73">
              <w:rPr>
                <w:rFonts w:ascii="DengXian" w:eastAsia="DengXian" w:hAnsi="DengXian" w:hint="eastAsia"/>
                <w:sz w:val="16"/>
                <w:lang w:eastAsia="zh-TW"/>
              </w:rPr>
              <w:t>網址</w:t>
            </w:r>
          </w:p>
          <w:p w14:paraId="50F498A3" w14:textId="77777777" w:rsidR="00CF32DD" w:rsidRPr="00E10F73" w:rsidRDefault="00CF32DD" w:rsidP="000F4A8D">
            <w:pPr>
              <w:jc w:val="center"/>
              <w:rPr>
                <w:rFonts w:ascii="DengXian" w:eastAsia="DengXian" w:hAnsi="DengXian"/>
                <w:sz w:val="16"/>
              </w:rPr>
            </w:pPr>
            <w:r w:rsidRPr="00E10F73">
              <w:rPr>
                <w:rFonts w:ascii="DengXian" w:eastAsia="DengXian" w:hAnsi="DengXian"/>
                <w:sz w:val="16"/>
              </w:rPr>
              <w:t xml:space="preserve">(Web </w:t>
            </w:r>
            <w:r w:rsidRPr="00E10F73">
              <w:rPr>
                <w:rFonts w:ascii="DengXian" w:eastAsia="DengXian" w:hAnsi="DengXian" w:hint="eastAsia"/>
                <w:sz w:val="16"/>
              </w:rPr>
              <w:t>page</w:t>
            </w:r>
            <w:r w:rsidRPr="00E10F73">
              <w:rPr>
                <w:rFonts w:ascii="DengXian" w:eastAsia="DengXian" w:hAnsi="DengXian"/>
                <w:sz w:val="16"/>
              </w:rPr>
              <w:t>)</w:t>
            </w:r>
          </w:p>
        </w:tc>
        <w:tc>
          <w:tcPr>
            <w:tcW w:w="3420" w:type="dxa"/>
            <w:gridSpan w:val="3"/>
          </w:tcPr>
          <w:p w14:paraId="52908400" w14:textId="77777777" w:rsidR="00CF32DD" w:rsidRPr="00E10F73" w:rsidRDefault="00CF32DD" w:rsidP="000F4A8D">
            <w:pPr>
              <w:jc w:val="center"/>
              <w:rPr>
                <w:rFonts w:ascii="DengXian" w:eastAsia="DengXian" w:hAnsi="DengXian"/>
                <w:sz w:val="16"/>
              </w:rPr>
            </w:pPr>
          </w:p>
        </w:tc>
        <w:tc>
          <w:tcPr>
            <w:tcW w:w="1260" w:type="dxa"/>
          </w:tcPr>
          <w:p w14:paraId="0D24C53A" w14:textId="77777777" w:rsidR="005C1766" w:rsidRPr="00E10F73" w:rsidRDefault="005C1766" w:rsidP="000F4A8D">
            <w:pPr>
              <w:jc w:val="center"/>
              <w:rPr>
                <w:rFonts w:ascii="DengXian" w:eastAsia="DengXian" w:hAnsi="DengXian"/>
                <w:sz w:val="16"/>
                <w:lang w:eastAsia="zh-TW"/>
              </w:rPr>
            </w:pPr>
            <w:r w:rsidRPr="00E10F73">
              <w:rPr>
                <w:rFonts w:ascii="DengXian" w:eastAsia="DengXian" w:hAnsi="DengXian" w:hint="eastAsia"/>
                <w:sz w:val="16"/>
                <w:lang w:eastAsia="zh-TW"/>
              </w:rPr>
              <w:t>傳真</w:t>
            </w:r>
          </w:p>
          <w:p w14:paraId="56AEF1A6" w14:textId="77777777" w:rsidR="00CF32DD" w:rsidRPr="00E10F73" w:rsidRDefault="00CF32DD" w:rsidP="000F4A8D">
            <w:pPr>
              <w:jc w:val="center"/>
              <w:rPr>
                <w:rFonts w:ascii="DengXian" w:eastAsia="DengXian" w:hAnsi="DengXian"/>
                <w:sz w:val="16"/>
              </w:rPr>
            </w:pPr>
            <w:r w:rsidRPr="00E10F73">
              <w:rPr>
                <w:rFonts w:ascii="DengXian" w:eastAsia="DengXian" w:hAnsi="DengXian"/>
                <w:sz w:val="16"/>
              </w:rPr>
              <w:t>(Fax)</w:t>
            </w:r>
          </w:p>
        </w:tc>
        <w:tc>
          <w:tcPr>
            <w:tcW w:w="3180" w:type="dxa"/>
            <w:gridSpan w:val="2"/>
          </w:tcPr>
          <w:p w14:paraId="10795442" w14:textId="77777777" w:rsidR="00CF32DD" w:rsidRPr="00E10F73" w:rsidRDefault="00CF32DD" w:rsidP="000F4A8D">
            <w:pPr>
              <w:rPr>
                <w:rFonts w:ascii="DengXian" w:eastAsia="DengXian" w:hAnsi="DengXian"/>
                <w:sz w:val="16"/>
              </w:rPr>
            </w:pPr>
          </w:p>
        </w:tc>
      </w:tr>
      <w:tr w:rsidR="00CF32DD" w:rsidRPr="00E10F73" w14:paraId="1CD87DBD" w14:textId="77777777" w:rsidTr="000F4A8D">
        <w:trPr>
          <w:cantSplit/>
          <w:jc w:val="center"/>
        </w:trPr>
        <w:tc>
          <w:tcPr>
            <w:tcW w:w="1715" w:type="dxa"/>
          </w:tcPr>
          <w:p w14:paraId="7E511CCA"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sz w:val="16"/>
                <w:lang w:eastAsia="zh-TW"/>
              </w:rPr>
              <w:t>公司稅號</w:t>
            </w:r>
          </w:p>
          <w:p w14:paraId="08CA5AD0" w14:textId="59557AB9" w:rsidR="00CF32DD" w:rsidRPr="00E10F73" w:rsidRDefault="00CF32DD" w:rsidP="000F4A8D">
            <w:pPr>
              <w:jc w:val="center"/>
              <w:rPr>
                <w:rFonts w:ascii="DengXian" w:eastAsia="DengXian" w:hAnsi="DengXian"/>
                <w:sz w:val="16"/>
              </w:rPr>
            </w:pPr>
            <w:r w:rsidRPr="00E10F73">
              <w:rPr>
                <w:rFonts w:ascii="DengXian" w:eastAsia="DengXian" w:hAnsi="DengXian"/>
                <w:sz w:val="16"/>
              </w:rPr>
              <w:t>(</w:t>
            </w:r>
            <w:r w:rsidR="00FF0022" w:rsidRPr="00E10F73">
              <w:rPr>
                <w:rFonts w:ascii="DengXian" w:eastAsia="DengXian" w:hAnsi="DengXian" w:hint="eastAsia"/>
                <w:sz w:val="16"/>
                <w:lang w:eastAsia="zh-TW"/>
              </w:rPr>
              <w:t>Ta</w:t>
            </w:r>
            <w:r w:rsidR="00FF0022" w:rsidRPr="00E10F73">
              <w:rPr>
                <w:rFonts w:ascii="DengXian" w:eastAsia="DengXian" w:hAnsi="DengXian"/>
                <w:sz w:val="16"/>
                <w:lang w:eastAsia="zh-TW"/>
              </w:rPr>
              <w:t xml:space="preserve">x </w:t>
            </w:r>
            <w:r w:rsidRPr="00E10F73">
              <w:rPr>
                <w:rFonts w:ascii="DengXian" w:eastAsia="DengXian" w:hAnsi="DengXian"/>
                <w:sz w:val="16"/>
              </w:rPr>
              <w:t>ID Number)</w:t>
            </w:r>
          </w:p>
        </w:tc>
        <w:tc>
          <w:tcPr>
            <w:tcW w:w="2340" w:type="dxa"/>
            <w:gridSpan w:val="2"/>
          </w:tcPr>
          <w:p w14:paraId="560A808E" w14:textId="77777777" w:rsidR="00CF32DD" w:rsidRPr="00E10F73" w:rsidRDefault="00CF32DD" w:rsidP="000F4A8D">
            <w:pPr>
              <w:jc w:val="center"/>
              <w:rPr>
                <w:rFonts w:ascii="DengXian" w:eastAsia="DengXian" w:hAnsi="DengXian"/>
                <w:sz w:val="16"/>
              </w:rPr>
            </w:pPr>
          </w:p>
        </w:tc>
        <w:tc>
          <w:tcPr>
            <w:tcW w:w="1080" w:type="dxa"/>
          </w:tcPr>
          <w:p w14:paraId="6BF29AC1"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sz w:val="16"/>
                <w:lang w:eastAsia="zh-TW"/>
              </w:rPr>
              <w:t>公司類型</w:t>
            </w:r>
            <w:r w:rsidRPr="00E10F73">
              <w:rPr>
                <w:rFonts w:ascii="DengXian" w:eastAsia="DengXian" w:hAnsi="DengXian" w:hint="eastAsia"/>
                <w:sz w:val="16"/>
              </w:rPr>
              <w:t>(ID Type)</w:t>
            </w:r>
          </w:p>
        </w:tc>
        <w:tc>
          <w:tcPr>
            <w:tcW w:w="1260" w:type="dxa"/>
          </w:tcPr>
          <w:p w14:paraId="5527CFC7" w14:textId="77777777" w:rsidR="00CF32DD" w:rsidRPr="00E10F73" w:rsidRDefault="00CF32DD" w:rsidP="000F4A8D">
            <w:pPr>
              <w:jc w:val="center"/>
              <w:rPr>
                <w:rFonts w:ascii="DengXian" w:eastAsia="DengXian" w:hAnsi="DengXian"/>
                <w:sz w:val="16"/>
              </w:rPr>
            </w:pPr>
          </w:p>
        </w:tc>
        <w:tc>
          <w:tcPr>
            <w:tcW w:w="1440" w:type="dxa"/>
          </w:tcPr>
          <w:p w14:paraId="735AF442"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sz w:val="16"/>
                <w:lang w:eastAsia="zh-TW"/>
              </w:rPr>
              <w:t>連絡電話</w:t>
            </w:r>
            <w:r w:rsidRPr="00E10F73">
              <w:rPr>
                <w:rFonts w:ascii="DengXian" w:eastAsia="DengXian" w:hAnsi="DengXian"/>
                <w:sz w:val="16"/>
              </w:rPr>
              <w:t>(Contacting Tel.)</w:t>
            </w:r>
          </w:p>
        </w:tc>
        <w:tc>
          <w:tcPr>
            <w:tcW w:w="1740" w:type="dxa"/>
          </w:tcPr>
          <w:p w14:paraId="0359888F" w14:textId="77777777" w:rsidR="00CF32DD" w:rsidRPr="00E10F73" w:rsidRDefault="00CF32DD" w:rsidP="000F4A8D">
            <w:pPr>
              <w:rPr>
                <w:rFonts w:ascii="DengXian" w:eastAsia="DengXian" w:hAnsi="DengXian"/>
                <w:sz w:val="16"/>
              </w:rPr>
            </w:pPr>
          </w:p>
        </w:tc>
      </w:tr>
      <w:tr w:rsidR="00CF32DD" w:rsidRPr="00E10F73" w14:paraId="2D9FCBAB" w14:textId="77777777" w:rsidTr="000F4A8D">
        <w:trPr>
          <w:cantSplit/>
          <w:jc w:val="center"/>
        </w:trPr>
        <w:tc>
          <w:tcPr>
            <w:tcW w:w="1715" w:type="dxa"/>
            <w:tcBorders>
              <w:bottom w:val="single" w:sz="4" w:space="0" w:color="auto"/>
            </w:tcBorders>
          </w:tcPr>
          <w:p w14:paraId="385C8072" w14:textId="77777777" w:rsidR="00CF32DD" w:rsidRPr="00E10F73" w:rsidRDefault="00CF32DD" w:rsidP="00CF32DD">
            <w:pPr>
              <w:jc w:val="center"/>
              <w:rPr>
                <w:rFonts w:ascii="DengXian" w:eastAsia="DengXian" w:hAnsi="DengXian"/>
                <w:sz w:val="16"/>
              </w:rPr>
            </w:pPr>
            <w:r w:rsidRPr="00E10F73">
              <w:rPr>
                <w:rFonts w:ascii="DengXian" w:eastAsia="DengXian" w:hAnsi="DengXian" w:hint="eastAsia"/>
                <w:sz w:val="16"/>
                <w:lang w:eastAsia="zh-TW"/>
              </w:rPr>
              <w:t>聯絡地址</w:t>
            </w:r>
            <w:r w:rsidRPr="00E10F73">
              <w:rPr>
                <w:rFonts w:ascii="DengXian" w:eastAsia="DengXian" w:hAnsi="DengXian"/>
                <w:sz w:val="16"/>
                <w:lang w:eastAsia="zh-TW"/>
              </w:rPr>
              <w:t>(Contacting Add.)</w:t>
            </w:r>
          </w:p>
        </w:tc>
        <w:tc>
          <w:tcPr>
            <w:tcW w:w="4680" w:type="dxa"/>
            <w:gridSpan w:val="4"/>
            <w:tcBorders>
              <w:bottom w:val="single" w:sz="4" w:space="0" w:color="auto"/>
            </w:tcBorders>
          </w:tcPr>
          <w:p w14:paraId="4FB86583" w14:textId="77777777" w:rsidR="00CF32DD" w:rsidRPr="00E10F73" w:rsidRDefault="00CF32DD" w:rsidP="000F4A8D">
            <w:pPr>
              <w:jc w:val="center"/>
              <w:rPr>
                <w:rFonts w:ascii="DengXian" w:eastAsia="DengXian" w:hAnsi="DengXian"/>
                <w:sz w:val="16"/>
              </w:rPr>
            </w:pPr>
          </w:p>
        </w:tc>
        <w:tc>
          <w:tcPr>
            <w:tcW w:w="1440" w:type="dxa"/>
            <w:tcBorders>
              <w:bottom w:val="single" w:sz="4" w:space="0" w:color="auto"/>
            </w:tcBorders>
          </w:tcPr>
          <w:p w14:paraId="701B3318" w14:textId="77777777" w:rsidR="00CF32DD" w:rsidRPr="00E10F73" w:rsidRDefault="00CF32DD" w:rsidP="000F4A8D">
            <w:pPr>
              <w:jc w:val="center"/>
              <w:rPr>
                <w:rFonts w:ascii="DengXian" w:eastAsia="DengXian" w:hAnsi="DengXian"/>
                <w:sz w:val="16"/>
                <w:lang w:eastAsia="zh-TW"/>
              </w:rPr>
            </w:pPr>
            <w:r w:rsidRPr="00E10F73">
              <w:rPr>
                <w:rFonts w:ascii="DengXian" w:eastAsia="DengXian" w:hAnsi="DengXian" w:hint="eastAsia"/>
                <w:sz w:val="16"/>
                <w:lang w:eastAsia="zh-TW"/>
              </w:rPr>
              <w:t>郵遞區號</w:t>
            </w:r>
          </w:p>
          <w:p w14:paraId="5E841E1F" w14:textId="77777777" w:rsidR="00CF32DD" w:rsidRPr="00E10F73" w:rsidRDefault="00CF32DD" w:rsidP="000F4A8D">
            <w:pPr>
              <w:jc w:val="center"/>
              <w:rPr>
                <w:rFonts w:ascii="DengXian" w:eastAsia="DengXian" w:hAnsi="DengXian"/>
                <w:sz w:val="16"/>
                <w:lang w:eastAsia="zh-TW"/>
              </w:rPr>
            </w:pPr>
            <w:r w:rsidRPr="00E10F73">
              <w:rPr>
                <w:rFonts w:ascii="DengXian" w:eastAsia="DengXian" w:hAnsi="DengXian"/>
                <w:sz w:val="16"/>
                <w:lang w:eastAsia="zh-TW"/>
              </w:rPr>
              <w:t>(Zip Code)</w:t>
            </w:r>
          </w:p>
        </w:tc>
        <w:tc>
          <w:tcPr>
            <w:tcW w:w="1740" w:type="dxa"/>
            <w:tcBorders>
              <w:bottom w:val="single" w:sz="4" w:space="0" w:color="auto"/>
            </w:tcBorders>
          </w:tcPr>
          <w:p w14:paraId="0D847597" w14:textId="77777777" w:rsidR="00CF32DD" w:rsidRPr="00E10F73" w:rsidRDefault="00CF32DD" w:rsidP="000F4A8D">
            <w:pPr>
              <w:rPr>
                <w:rFonts w:ascii="DengXian" w:eastAsia="DengXian" w:hAnsi="DengXian"/>
                <w:sz w:val="16"/>
                <w:lang w:eastAsia="zh-TW"/>
              </w:rPr>
            </w:pPr>
          </w:p>
        </w:tc>
      </w:tr>
      <w:tr w:rsidR="00CF32DD" w:rsidRPr="00E10F73" w14:paraId="6178EDDA" w14:textId="77777777" w:rsidTr="000F4A8D">
        <w:trPr>
          <w:cantSplit/>
          <w:trHeight w:val="965"/>
          <w:jc w:val="center"/>
        </w:trPr>
        <w:tc>
          <w:tcPr>
            <w:tcW w:w="1715" w:type="dxa"/>
            <w:tcBorders>
              <w:bottom w:val="single" w:sz="4" w:space="0" w:color="auto"/>
            </w:tcBorders>
          </w:tcPr>
          <w:p w14:paraId="6655203B" w14:textId="77777777" w:rsidR="00CF32DD" w:rsidRPr="00E10F73" w:rsidRDefault="00CF32DD" w:rsidP="000F4A8D">
            <w:pPr>
              <w:jc w:val="center"/>
              <w:rPr>
                <w:rFonts w:ascii="DengXian" w:eastAsia="DengXian" w:hAnsi="DengXian"/>
                <w:sz w:val="16"/>
                <w:lang w:eastAsia="zh-TW"/>
              </w:rPr>
            </w:pPr>
          </w:p>
          <w:p w14:paraId="6AC271B7" w14:textId="77777777" w:rsidR="00CF32DD" w:rsidRPr="00E10F73" w:rsidRDefault="00CF32DD" w:rsidP="000F4A8D">
            <w:pPr>
              <w:jc w:val="center"/>
              <w:rPr>
                <w:rFonts w:ascii="DengXian" w:eastAsia="DengXian" w:hAnsi="DengXian"/>
                <w:sz w:val="16"/>
                <w:lang w:eastAsia="zh-TW"/>
              </w:rPr>
            </w:pPr>
          </w:p>
          <w:p w14:paraId="4091641B"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sz w:val="16"/>
                <w:lang w:eastAsia="zh-TW"/>
              </w:rPr>
              <w:t>所屬行業</w:t>
            </w:r>
            <w:r w:rsidRPr="00E10F73">
              <w:rPr>
                <w:rFonts w:ascii="DengXian" w:eastAsia="DengXian" w:hAnsi="DengXian"/>
                <w:sz w:val="16"/>
              </w:rPr>
              <w:t>(Trade)</w:t>
            </w:r>
          </w:p>
        </w:tc>
        <w:tc>
          <w:tcPr>
            <w:tcW w:w="7860" w:type="dxa"/>
            <w:gridSpan w:val="6"/>
            <w:tcBorders>
              <w:bottom w:val="single" w:sz="4" w:space="0" w:color="auto"/>
            </w:tcBorders>
          </w:tcPr>
          <w:p w14:paraId="24BA257E" w14:textId="77777777" w:rsidR="005C1766" w:rsidRPr="00E10F73" w:rsidRDefault="004A68FB" w:rsidP="00CF32DD">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lang w:eastAsia="zh-TW"/>
              </w:rPr>
              <w:t>交通運輸</w:t>
            </w:r>
            <w:r w:rsidR="00CF32DD" w:rsidRPr="00E10F73">
              <w:rPr>
                <w:rFonts w:ascii="DengXian" w:eastAsia="DengXian" w:hAnsi="DengXian"/>
                <w:sz w:val="16"/>
              </w:rPr>
              <w:t>(Transportation)</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飯店</w:t>
            </w:r>
            <w:r w:rsidR="00CF32DD" w:rsidRPr="00E10F73">
              <w:rPr>
                <w:rFonts w:ascii="DengXian" w:eastAsia="DengXian" w:hAnsi="DengXian" w:hint="eastAsia"/>
                <w:sz w:val="16"/>
              </w:rPr>
              <w:t>/</w:t>
            </w:r>
            <w:r w:rsidR="00CF32DD" w:rsidRPr="00E10F73">
              <w:rPr>
                <w:rFonts w:ascii="DengXian" w:eastAsia="DengXian" w:hAnsi="DengXian" w:hint="eastAsia"/>
                <w:sz w:val="16"/>
                <w:lang w:eastAsia="zh-TW"/>
              </w:rPr>
              <w:t>旅遊業</w:t>
            </w:r>
            <w:r w:rsidR="00CF32DD" w:rsidRPr="00E10F73">
              <w:rPr>
                <w:rFonts w:ascii="DengXian" w:eastAsia="DengXian" w:hAnsi="DengXian"/>
                <w:sz w:val="16"/>
              </w:rPr>
              <w:t>(Restaurant/Travel)</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rPr>
              <w:t>文化教育</w:t>
            </w:r>
            <w:r w:rsidR="00CF32DD" w:rsidRPr="00E10F73">
              <w:rPr>
                <w:rFonts w:ascii="DengXian" w:eastAsia="DengXian" w:hAnsi="DengXian"/>
                <w:sz w:val="16"/>
              </w:rPr>
              <w:t>(Culture/</w:t>
            </w:r>
            <w:r w:rsidR="00CF32DD" w:rsidRPr="00E10F73">
              <w:rPr>
                <w:rFonts w:ascii="DengXian" w:eastAsia="DengXian" w:hAnsi="DengXian" w:hint="eastAsia"/>
                <w:sz w:val="16"/>
              </w:rPr>
              <w:t>Educa</w:t>
            </w:r>
            <w:r w:rsidR="00CF32DD" w:rsidRPr="00E10F73">
              <w:rPr>
                <w:rFonts w:ascii="DengXian" w:eastAsia="DengXian" w:hAnsi="DengXian"/>
                <w:sz w:val="16"/>
              </w:rPr>
              <w:t>tion)</w:t>
            </w:r>
            <w:r w:rsidR="00CF32DD" w:rsidRPr="00E10F73">
              <w:rPr>
                <w:rFonts w:ascii="DengXian" w:eastAsia="DengXian" w:hAnsi="DengXian" w:hint="eastAsia"/>
                <w:sz w:val="16"/>
              </w:rPr>
              <w:t xml:space="preserve">   </w:t>
            </w:r>
          </w:p>
          <w:p w14:paraId="143D29C5" w14:textId="77777777" w:rsidR="00CF32DD" w:rsidRPr="00E10F73" w:rsidRDefault="004A68FB" w:rsidP="00CF32DD">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lang w:eastAsia="zh-TW"/>
              </w:rPr>
              <w:t>法律/會計</w:t>
            </w:r>
            <w:r w:rsidR="00CF32DD" w:rsidRPr="00E10F73">
              <w:rPr>
                <w:rFonts w:ascii="DengXian" w:eastAsia="DengXian" w:hAnsi="DengXian"/>
                <w:sz w:val="16"/>
              </w:rPr>
              <w:t>(Law/Accountant)</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保險業</w:t>
            </w:r>
            <w:r w:rsidR="00CF32DD" w:rsidRPr="00E10F73">
              <w:rPr>
                <w:rFonts w:ascii="DengXian" w:eastAsia="DengXian" w:hAnsi="DengXian"/>
                <w:sz w:val="16"/>
              </w:rPr>
              <w:t>(Insurance)</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電信服務業</w:t>
            </w:r>
            <w:r w:rsidR="00CF32DD" w:rsidRPr="00E10F73">
              <w:rPr>
                <w:rFonts w:ascii="DengXian" w:eastAsia="DengXian" w:hAnsi="DengXian"/>
                <w:sz w:val="16"/>
              </w:rPr>
              <w:t>(Telegraphy)</w:t>
            </w:r>
            <w:r w:rsidR="00CF32DD" w:rsidRPr="00E10F73">
              <w:rPr>
                <w:rFonts w:ascii="DengXian" w:eastAsia="DengXian" w:hAnsi="DengXian" w:hint="eastAsia"/>
                <w:sz w:val="16"/>
              </w:rPr>
              <w:t xml:space="preserve">  </w:t>
            </w:r>
          </w:p>
          <w:p w14:paraId="097819A0" w14:textId="77777777" w:rsidR="00CF32DD" w:rsidRPr="00E10F73" w:rsidRDefault="004A68FB" w:rsidP="00CF32DD">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lang w:eastAsia="zh-TW"/>
              </w:rPr>
              <w:t>生物醫藥</w:t>
            </w:r>
            <w:r w:rsidR="00CF32DD" w:rsidRPr="00E10F73">
              <w:rPr>
                <w:rFonts w:ascii="DengXian" w:eastAsia="DengXian" w:hAnsi="DengXian"/>
                <w:sz w:val="16"/>
              </w:rPr>
              <w:t>(Biomedicine)</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建築地產</w:t>
            </w:r>
            <w:r w:rsidR="00CF32DD" w:rsidRPr="00E10F73">
              <w:rPr>
                <w:rFonts w:ascii="DengXian" w:eastAsia="DengXian" w:hAnsi="DengXian"/>
                <w:sz w:val="16"/>
              </w:rPr>
              <w:t>(Real Estate)</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金融證卷業(</w:t>
            </w:r>
            <w:r w:rsidR="00CF32DD" w:rsidRPr="00E10F73">
              <w:rPr>
                <w:rFonts w:ascii="DengXian" w:eastAsia="DengXian" w:hAnsi="DengXian"/>
                <w:sz w:val="16"/>
              </w:rPr>
              <w:t>Finance/Security)</w:t>
            </w:r>
            <w:r w:rsidR="00CF32DD" w:rsidRPr="00E10F73">
              <w:rPr>
                <w:rFonts w:ascii="DengXian" w:eastAsia="DengXian" w:hAnsi="DengXian" w:hint="eastAsia"/>
                <w:sz w:val="16"/>
              </w:rPr>
              <w:t xml:space="preserve">  </w:t>
            </w:r>
          </w:p>
          <w:p w14:paraId="5F7BC54C" w14:textId="77777777" w:rsidR="00CF32DD" w:rsidRPr="00E10F73" w:rsidRDefault="004A68FB" w:rsidP="00CF32DD">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lang w:eastAsia="zh-TW"/>
              </w:rPr>
              <w:t>通路</w:t>
            </w:r>
            <w:r w:rsidR="00CF32DD" w:rsidRPr="00E10F73">
              <w:rPr>
                <w:rFonts w:ascii="DengXian" w:eastAsia="DengXian" w:hAnsi="DengXian"/>
                <w:sz w:val="16"/>
              </w:rPr>
              <w:t>(</w:t>
            </w:r>
            <w:r w:rsidR="00CF32DD" w:rsidRPr="00E10F73">
              <w:rPr>
                <w:rFonts w:ascii="DengXian" w:eastAsia="DengXian" w:hAnsi="DengXian" w:hint="eastAsia"/>
                <w:sz w:val="16"/>
                <w:lang w:eastAsia="zh-TW"/>
              </w:rPr>
              <w:t>C</w:t>
            </w:r>
            <w:r w:rsidR="00CF32DD" w:rsidRPr="00E10F73">
              <w:rPr>
                <w:rFonts w:ascii="DengXian" w:eastAsia="DengXian" w:hAnsi="DengXian"/>
                <w:sz w:val="16"/>
              </w:rPr>
              <w:t xml:space="preserve">hannels) </w:t>
            </w:r>
            <w:r w:rsidRPr="00E10F73">
              <w:rPr>
                <w:rFonts w:ascii="DengXian" w:eastAsia="DengXian" w:hAnsi="DengXian" w:hint="eastAsia"/>
                <w:sz w:val="20"/>
              </w:rPr>
              <w:t>□</w:t>
            </w:r>
            <w:r w:rsidR="00CF32DD" w:rsidRPr="00E10F73">
              <w:rPr>
                <w:rFonts w:ascii="DengXian" w:eastAsia="DengXian" w:hAnsi="DengXian" w:hint="eastAsia"/>
                <w:sz w:val="16"/>
              </w:rPr>
              <w:t>IT</w:t>
            </w:r>
            <w:r w:rsidR="00CF32DD" w:rsidRPr="00E10F73">
              <w:rPr>
                <w:rFonts w:ascii="DengXian" w:eastAsia="DengXian" w:hAnsi="DengXian" w:hint="eastAsia"/>
                <w:sz w:val="16"/>
                <w:lang w:eastAsia="zh-TW"/>
              </w:rPr>
              <w:t>產業</w:t>
            </w:r>
            <w:r w:rsidR="00CF32DD" w:rsidRPr="00E10F73">
              <w:rPr>
                <w:rFonts w:ascii="DengXian" w:eastAsia="DengXian" w:hAnsi="DengXian"/>
                <w:sz w:val="16"/>
              </w:rPr>
              <w:t>(IT)</w:t>
            </w:r>
            <w:r w:rsidR="00CF32DD" w:rsidRPr="00E10F73">
              <w:rPr>
                <w:rFonts w:ascii="DengXian" w:eastAsia="DengXian" w:hAnsi="DengXian" w:hint="eastAsia"/>
                <w:sz w:val="16"/>
              </w:rPr>
              <w:t xml:space="preserve">   </w:t>
            </w:r>
          </w:p>
          <w:p w14:paraId="2A4CDAF7" w14:textId="77777777" w:rsidR="00CF32DD" w:rsidRPr="00E10F73" w:rsidRDefault="004A68FB" w:rsidP="00CF32DD">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rPr>
              <w:t>其它（</w:t>
            </w:r>
            <w:r w:rsidRPr="00E10F73">
              <w:rPr>
                <w:rFonts w:ascii="DengXian" w:eastAsia="DengXian" w:hAnsi="DengXian" w:hint="eastAsia"/>
                <w:sz w:val="16"/>
                <w:lang w:eastAsia="zh-TW"/>
              </w:rPr>
              <w:t>請具體說明</w:t>
            </w:r>
            <w:r w:rsidR="00CF32DD" w:rsidRPr="00E10F73">
              <w:rPr>
                <w:rFonts w:ascii="DengXian" w:eastAsia="DengXian" w:hAnsi="DengXian" w:hint="eastAsia"/>
                <w:sz w:val="16"/>
              </w:rPr>
              <w:t>）</w:t>
            </w:r>
            <w:r w:rsidR="00CF32DD" w:rsidRPr="00E10F73">
              <w:rPr>
                <w:rFonts w:ascii="DengXian" w:eastAsia="DengXian" w:hAnsi="DengXian"/>
                <w:sz w:val="16"/>
              </w:rPr>
              <w:t>(Others: Please go</w:t>
            </w:r>
            <w:r w:rsidR="00CF32DD" w:rsidRPr="00E10F73">
              <w:rPr>
                <w:rFonts w:ascii="DengXian" w:eastAsia="DengXian" w:hAnsi="DengXian" w:hint="eastAsia"/>
                <w:sz w:val="16"/>
              </w:rPr>
              <w:t xml:space="preserve"> into detail</w:t>
            </w:r>
            <w:r w:rsidR="00CF32DD" w:rsidRPr="00E10F73">
              <w:rPr>
                <w:rFonts w:ascii="DengXian" w:eastAsia="DengXian" w:hAnsi="DengXian"/>
                <w:sz w:val="16"/>
              </w:rPr>
              <w:t>)</w:t>
            </w:r>
            <w:r w:rsidR="00CF32DD" w:rsidRPr="00E10F73">
              <w:rPr>
                <w:rFonts w:ascii="DengXian" w:eastAsia="DengXian" w:hAnsi="DengXian" w:hint="eastAsia"/>
                <w:sz w:val="16"/>
              </w:rPr>
              <w:t>：</w:t>
            </w:r>
          </w:p>
        </w:tc>
      </w:tr>
      <w:tr w:rsidR="00CF32DD" w:rsidRPr="00E10F73" w14:paraId="539F6529" w14:textId="77777777" w:rsidTr="000F4A8D">
        <w:trPr>
          <w:cantSplit/>
          <w:trHeight w:val="678"/>
          <w:jc w:val="center"/>
        </w:trPr>
        <w:tc>
          <w:tcPr>
            <w:tcW w:w="1715" w:type="dxa"/>
            <w:tcBorders>
              <w:bottom w:val="single" w:sz="4" w:space="0" w:color="auto"/>
            </w:tcBorders>
          </w:tcPr>
          <w:p w14:paraId="77499FE8"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sz w:val="16"/>
                <w:lang w:eastAsia="zh-TW"/>
              </w:rPr>
              <w:t>公司類型</w:t>
            </w:r>
          </w:p>
          <w:p w14:paraId="5E886DB5" w14:textId="77777777" w:rsidR="00CF32DD" w:rsidRPr="00E10F73" w:rsidRDefault="00CF32DD" w:rsidP="000F4A8D">
            <w:pPr>
              <w:jc w:val="center"/>
              <w:rPr>
                <w:rFonts w:ascii="DengXian" w:eastAsia="DengXian" w:hAnsi="DengXian"/>
                <w:sz w:val="16"/>
              </w:rPr>
            </w:pPr>
            <w:r w:rsidRPr="00E10F73">
              <w:rPr>
                <w:rFonts w:ascii="DengXian" w:eastAsia="DengXian" w:hAnsi="DengXian"/>
                <w:sz w:val="16"/>
              </w:rPr>
              <w:t>(Co. Type)</w:t>
            </w:r>
          </w:p>
        </w:tc>
        <w:tc>
          <w:tcPr>
            <w:tcW w:w="7860" w:type="dxa"/>
            <w:gridSpan w:val="6"/>
            <w:tcBorders>
              <w:bottom w:val="single" w:sz="4" w:space="0" w:color="auto"/>
            </w:tcBorders>
          </w:tcPr>
          <w:p w14:paraId="32E59E48" w14:textId="77777777" w:rsidR="00CF32DD" w:rsidRPr="00E10F73" w:rsidRDefault="004A68FB" w:rsidP="00CF32DD">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lang w:eastAsia="zh-TW"/>
              </w:rPr>
              <w:t>國營企業</w:t>
            </w:r>
            <w:r w:rsidR="00CF32DD" w:rsidRPr="00E10F73">
              <w:rPr>
                <w:rFonts w:ascii="DengXian" w:eastAsia="DengXian" w:hAnsi="DengXian"/>
                <w:sz w:val="16"/>
              </w:rPr>
              <w:t>(State)</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外資企業</w:t>
            </w:r>
            <w:r w:rsidR="00CF32DD" w:rsidRPr="00E10F73">
              <w:rPr>
                <w:rFonts w:ascii="DengXian" w:eastAsia="DengXian" w:hAnsi="DengXian" w:hint="eastAsia"/>
                <w:sz w:val="16"/>
              </w:rPr>
              <w:t>（</w:t>
            </w:r>
            <w:r w:rsidR="00CF32DD" w:rsidRPr="00E10F73">
              <w:rPr>
                <w:rFonts w:ascii="DengXian" w:eastAsia="DengXian" w:hAnsi="DengXian" w:hint="eastAsia"/>
                <w:sz w:val="16"/>
                <w:lang w:eastAsia="zh-TW"/>
              </w:rPr>
              <w:t>含合資</w:t>
            </w:r>
            <w:r w:rsidR="00CF32DD" w:rsidRPr="00E10F73">
              <w:rPr>
                <w:rFonts w:ascii="DengXian" w:eastAsia="DengXian" w:hAnsi="DengXian" w:hint="eastAsia"/>
                <w:sz w:val="16"/>
              </w:rPr>
              <w:t>）</w:t>
            </w:r>
            <w:r w:rsidR="00CF32DD" w:rsidRPr="00E10F73">
              <w:rPr>
                <w:rFonts w:ascii="DengXian" w:eastAsia="DengXian" w:hAnsi="DengXian"/>
                <w:sz w:val="16"/>
              </w:rPr>
              <w:t>(Joint-stock)</w:t>
            </w:r>
            <w:r w:rsidR="00CF32DD" w:rsidRPr="00E10F73">
              <w:rPr>
                <w:rFonts w:ascii="DengXian" w:eastAsia="DengXian" w:hAnsi="DengXian" w:hint="eastAsia"/>
                <w:sz w:val="16"/>
              </w:rPr>
              <w:t xml:space="preserve"> </w:t>
            </w:r>
            <w:r w:rsidRPr="00E10F73">
              <w:rPr>
                <w:rFonts w:ascii="DengXian" w:eastAsia="DengXian" w:hAnsi="DengXian" w:hint="eastAsia"/>
                <w:sz w:val="20"/>
              </w:rPr>
              <w:t>□</w:t>
            </w:r>
            <w:r w:rsidR="00CF32DD" w:rsidRPr="00E10F73">
              <w:rPr>
                <w:rFonts w:ascii="DengXian" w:eastAsia="DengXian" w:hAnsi="DengXian" w:hint="eastAsia"/>
                <w:sz w:val="16"/>
                <w:lang w:eastAsia="zh-TW"/>
              </w:rPr>
              <w:t>股份制企業</w:t>
            </w:r>
            <w:r w:rsidR="00CF32DD" w:rsidRPr="00E10F73">
              <w:rPr>
                <w:rFonts w:ascii="DengXian" w:eastAsia="DengXian" w:hAnsi="DengXian" w:hint="eastAsia"/>
                <w:sz w:val="16"/>
              </w:rPr>
              <w:t xml:space="preserve">   </w:t>
            </w:r>
          </w:p>
          <w:p w14:paraId="2DF60EB8" w14:textId="77777777" w:rsidR="00CF32DD" w:rsidRPr="00E10F73" w:rsidRDefault="004A68FB" w:rsidP="00CF32DD">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lang w:eastAsia="zh-TW"/>
              </w:rPr>
              <w:t>其他</w:t>
            </w:r>
            <w:r w:rsidR="00CF32DD" w:rsidRPr="00E10F73">
              <w:rPr>
                <w:rFonts w:ascii="DengXian" w:eastAsia="DengXian" w:hAnsi="DengXian" w:hint="eastAsia"/>
                <w:sz w:val="16"/>
              </w:rPr>
              <w:t>（</w:t>
            </w:r>
            <w:r w:rsidR="00CF32DD" w:rsidRPr="00E10F73">
              <w:rPr>
                <w:rFonts w:ascii="DengXian" w:eastAsia="DengXian" w:hAnsi="DengXian" w:hint="eastAsia"/>
                <w:sz w:val="16"/>
                <w:lang w:eastAsia="zh-TW"/>
              </w:rPr>
              <w:t>請具體說明</w:t>
            </w:r>
            <w:r w:rsidR="00CF32DD" w:rsidRPr="00E10F73">
              <w:rPr>
                <w:rFonts w:ascii="DengXian" w:eastAsia="DengXian" w:hAnsi="DengXian" w:hint="eastAsia"/>
                <w:sz w:val="16"/>
              </w:rPr>
              <w:t>）</w:t>
            </w:r>
            <w:r w:rsidR="00CF32DD" w:rsidRPr="00E10F73">
              <w:rPr>
                <w:rFonts w:ascii="DengXian" w:eastAsia="DengXian" w:hAnsi="DengXian"/>
                <w:sz w:val="16"/>
              </w:rPr>
              <w:t>(Others: Please go into detail)</w:t>
            </w:r>
            <w:r w:rsidR="00CF32DD" w:rsidRPr="00E10F73">
              <w:rPr>
                <w:rFonts w:ascii="DengXian" w:eastAsia="DengXian" w:hAnsi="DengXian" w:hint="eastAsia"/>
                <w:sz w:val="16"/>
              </w:rPr>
              <w:t>：</w:t>
            </w:r>
          </w:p>
        </w:tc>
      </w:tr>
      <w:tr w:rsidR="00CF32DD" w:rsidRPr="00E10F73" w14:paraId="74F6F155" w14:textId="77777777" w:rsidTr="000F4A8D">
        <w:trPr>
          <w:cantSplit/>
          <w:trHeight w:val="292"/>
          <w:jc w:val="center"/>
        </w:trPr>
        <w:tc>
          <w:tcPr>
            <w:tcW w:w="1715" w:type="dxa"/>
            <w:tcBorders>
              <w:bottom w:val="single" w:sz="4" w:space="0" w:color="auto"/>
            </w:tcBorders>
          </w:tcPr>
          <w:p w14:paraId="24F8B834"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sz w:val="16"/>
                <w:lang w:eastAsia="zh-TW"/>
              </w:rPr>
              <w:t>員工人數</w:t>
            </w:r>
            <w:r w:rsidRPr="00E10F73">
              <w:rPr>
                <w:rFonts w:ascii="DengXian" w:eastAsia="DengXian" w:hAnsi="DengXian" w:hint="eastAsia"/>
                <w:sz w:val="16"/>
              </w:rPr>
              <w:t>（人）</w:t>
            </w:r>
          </w:p>
          <w:p w14:paraId="74BF625A" w14:textId="77777777" w:rsidR="00CF32DD" w:rsidRPr="00E10F73" w:rsidRDefault="00CF32DD" w:rsidP="000F4A8D">
            <w:pPr>
              <w:jc w:val="center"/>
              <w:rPr>
                <w:rFonts w:ascii="DengXian" w:eastAsia="DengXian" w:hAnsi="DengXian"/>
                <w:sz w:val="16"/>
              </w:rPr>
            </w:pPr>
            <w:r w:rsidRPr="00E10F73">
              <w:rPr>
                <w:rFonts w:ascii="DengXian" w:eastAsia="DengXian" w:hAnsi="DengXian"/>
                <w:sz w:val="16"/>
              </w:rPr>
              <w:t>(Employee Amount)</w:t>
            </w:r>
          </w:p>
        </w:tc>
        <w:tc>
          <w:tcPr>
            <w:tcW w:w="7860" w:type="dxa"/>
            <w:gridSpan w:val="6"/>
            <w:tcBorders>
              <w:bottom w:val="single" w:sz="4" w:space="0" w:color="auto"/>
            </w:tcBorders>
          </w:tcPr>
          <w:p w14:paraId="6D2D1120" w14:textId="77777777" w:rsidR="00CF32DD" w:rsidRPr="00E10F73" w:rsidRDefault="004A68FB" w:rsidP="000F4A8D">
            <w:pPr>
              <w:rPr>
                <w:rFonts w:ascii="DengXian" w:eastAsia="DengXian" w:hAnsi="DengXian"/>
                <w:sz w:val="16"/>
              </w:rPr>
            </w:pPr>
            <w:r w:rsidRPr="00E10F73">
              <w:rPr>
                <w:rFonts w:ascii="DengXian" w:eastAsia="DengXian" w:hAnsi="DengXian" w:hint="eastAsia"/>
                <w:sz w:val="20"/>
              </w:rPr>
              <w:t>□</w:t>
            </w:r>
            <w:r w:rsidR="00CF32DD" w:rsidRPr="00E10F73">
              <w:rPr>
                <w:rFonts w:ascii="DengXian" w:eastAsia="DengXian" w:hAnsi="DengXian" w:hint="eastAsia"/>
                <w:sz w:val="16"/>
              </w:rPr>
              <w:t xml:space="preserve">1-99  </w:t>
            </w:r>
            <w:r w:rsidRPr="00E10F73">
              <w:rPr>
                <w:rFonts w:ascii="DengXian" w:eastAsia="DengXian" w:hAnsi="DengXian" w:hint="eastAsia"/>
                <w:sz w:val="20"/>
              </w:rPr>
              <w:t>□</w:t>
            </w:r>
            <w:r w:rsidR="00CF32DD" w:rsidRPr="00E10F73">
              <w:rPr>
                <w:rFonts w:ascii="DengXian" w:eastAsia="DengXian" w:hAnsi="DengXian" w:hint="eastAsia"/>
                <w:sz w:val="16"/>
              </w:rPr>
              <w:t xml:space="preserve">100-499  </w:t>
            </w:r>
            <w:r w:rsidRPr="00E10F73">
              <w:rPr>
                <w:rFonts w:ascii="DengXian" w:eastAsia="DengXian" w:hAnsi="DengXian" w:hint="eastAsia"/>
                <w:sz w:val="20"/>
              </w:rPr>
              <w:t>□</w:t>
            </w:r>
            <w:r w:rsidR="00CF32DD" w:rsidRPr="00E10F73">
              <w:rPr>
                <w:rFonts w:ascii="DengXian" w:eastAsia="DengXian" w:hAnsi="DengXian" w:hint="eastAsia"/>
                <w:sz w:val="16"/>
              </w:rPr>
              <w:t xml:space="preserve">500-999  </w:t>
            </w:r>
            <w:r w:rsidRPr="00E10F73">
              <w:rPr>
                <w:rFonts w:ascii="DengXian" w:eastAsia="DengXian" w:hAnsi="DengXian" w:hint="eastAsia"/>
                <w:sz w:val="20"/>
              </w:rPr>
              <w:t>□</w:t>
            </w:r>
            <w:r w:rsidR="00CF32DD" w:rsidRPr="00E10F73">
              <w:rPr>
                <w:rFonts w:ascii="DengXian" w:eastAsia="DengXian" w:hAnsi="DengXian" w:hint="eastAsia"/>
                <w:sz w:val="16"/>
              </w:rPr>
              <w:t xml:space="preserve">1000-4999  </w:t>
            </w:r>
            <w:r w:rsidRPr="00E10F73">
              <w:rPr>
                <w:rFonts w:ascii="DengXian" w:eastAsia="DengXian" w:hAnsi="DengXian" w:hint="eastAsia"/>
                <w:sz w:val="20"/>
              </w:rPr>
              <w:t>□</w:t>
            </w:r>
            <w:r w:rsidR="00CF32DD" w:rsidRPr="00E10F73">
              <w:rPr>
                <w:rFonts w:ascii="DengXian" w:eastAsia="DengXian" w:hAnsi="DengXian" w:hint="eastAsia"/>
                <w:sz w:val="16"/>
              </w:rPr>
              <w:t xml:space="preserve">5000-9999  </w:t>
            </w:r>
            <w:r w:rsidRPr="00E10F73">
              <w:rPr>
                <w:rFonts w:ascii="DengXian" w:eastAsia="DengXian" w:hAnsi="DengXian" w:hint="eastAsia"/>
                <w:sz w:val="20"/>
              </w:rPr>
              <w:t>□</w:t>
            </w:r>
            <w:r w:rsidR="00CF32DD" w:rsidRPr="00E10F73">
              <w:rPr>
                <w:rFonts w:ascii="DengXian" w:eastAsia="DengXian" w:hAnsi="DengXian" w:hint="eastAsia"/>
                <w:sz w:val="16"/>
              </w:rPr>
              <w:t xml:space="preserve">10000-49999  </w:t>
            </w:r>
            <w:r w:rsidRPr="00E10F73">
              <w:rPr>
                <w:rFonts w:ascii="DengXian" w:eastAsia="DengXian" w:hAnsi="DengXian" w:hint="eastAsia"/>
                <w:sz w:val="20"/>
              </w:rPr>
              <w:t>□</w:t>
            </w:r>
            <w:r w:rsidR="00CF32DD" w:rsidRPr="00E10F73">
              <w:rPr>
                <w:rFonts w:ascii="DengXian" w:eastAsia="DengXian" w:hAnsi="DengXian" w:hint="eastAsia"/>
                <w:sz w:val="16"/>
              </w:rPr>
              <w:t>50000或以上</w:t>
            </w:r>
          </w:p>
        </w:tc>
      </w:tr>
      <w:tr w:rsidR="00CF32DD" w:rsidRPr="00E10F73" w14:paraId="381FF235" w14:textId="77777777" w:rsidTr="000F4A8D">
        <w:trPr>
          <w:cantSplit/>
          <w:jc w:val="center"/>
        </w:trPr>
        <w:tc>
          <w:tcPr>
            <w:tcW w:w="9575" w:type="dxa"/>
            <w:gridSpan w:val="7"/>
            <w:tcBorders>
              <w:bottom w:val="single" w:sz="4" w:space="0" w:color="auto"/>
            </w:tcBorders>
            <w:shd w:val="pct15" w:color="auto" w:fill="auto"/>
          </w:tcPr>
          <w:p w14:paraId="40953BB2" w14:textId="77777777" w:rsidR="00CF32DD" w:rsidRPr="00E10F73" w:rsidRDefault="00CF32DD" w:rsidP="000F4A8D">
            <w:pPr>
              <w:jc w:val="center"/>
              <w:rPr>
                <w:rFonts w:ascii="DengXian" w:eastAsia="DengXian" w:hAnsi="DengXian"/>
                <w:sz w:val="16"/>
              </w:rPr>
            </w:pPr>
            <w:r w:rsidRPr="00E10F73">
              <w:rPr>
                <w:rFonts w:ascii="DengXian" w:eastAsia="DengXian" w:hAnsi="DengXian" w:hint="eastAsia"/>
                <w:b/>
                <w:sz w:val="16"/>
                <w:lang w:eastAsia="zh-TW"/>
              </w:rPr>
              <w:t>公司簡介</w:t>
            </w:r>
            <w:r w:rsidRPr="00E10F73">
              <w:rPr>
                <w:rFonts w:ascii="DengXian" w:eastAsia="DengXian" w:hAnsi="DengXian" w:hint="eastAsia"/>
                <w:b/>
                <w:sz w:val="16"/>
              </w:rPr>
              <w:t>（可另附纸）</w:t>
            </w:r>
            <w:r w:rsidRPr="00E10F73">
              <w:rPr>
                <w:rFonts w:ascii="DengXian" w:eastAsia="DengXian" w:hAnsi="DengXian"/>
                <w:b/>
                <w:sz w:val="16"/>
              </w:rPr>
              <w:t>(Co. Brief Introduction)</w:t>
            </w:r>
          </w:p>
        </w:tc>
      </w:tr>
      <w:tr w:rsidR="00E10F73" w:rsidRPr="00E10F73" w14:paraId="54206772" w14:textId="41536761" w:rsidTr="004E6E56">
        <w:trPr>
          <w:cantSplit/>
          <w:trHeight w:val="772"/>
          <w:jc w:val="center"/>
        </w:trPr>
        <w:tc>
          <w:tcPr>
            <w:tcW w:w="1735" w:type="dxa"/>
            <w:gridSpan w:val="2"/>
            <w:tcBorders>
              <w:bottom w:val="single" w:sz="4" w:space="0" w:color="auto"/>
            </w:tcBorders>
            <w:shd w:val="clear" w:color="auto" w:fill="FFFFFF"/>
          </w:tcPr>
          <w:p w14:paraId="3C9BAD3A" w14:textId="77777777" w:rsidR="00E10F73" w:rsidRPr="00E10F73" w:rsidRDefault="00E10F73" w:rsidP="000F4A8D">
            <w:pPr>
              <w:rPr>
                <w:rFonts w:ascii="DengXian" w:eastAsia="DengXian" w:hAnsi="DengXian"/>
                <w:sz w:val="16"/>
              </w:rPr>
            </w:pPr>
          </w:p>
          <w:p w14:paraId="4EDECB0C" w14:textId="77777777" w:rsidR="00E10F73" w:rsidRPr="00E10F73" w:rsidRDefault="00E10F73" w:rsidP="000F4A8D">
            <w:pPr>
              <w:rPr>
                <w:rFonts w:ascii="DengXian" w:eastAsia="DengXian" w:hAnsi="DengXian"/>
                <w:sz w:val="16"/>
              </w:rPr>
            </w:pPr>
          </w:p>
        </w:tc>
        <w:tc>
          <w:tcPr>
            <w:tcW w:w="7840" w:type="dxa"/>
            <w:gridSpan w:val="5"/>
            <w:tcBorders>
              <w:bottom w:val="single" w:sz="4" w:space="0" w:color="auto"/>
            </w:tcBorders>
            <w:shd w:val="clear" w:color="auto" w:fill="FFFFFF"/>
          </w:tcPr>
          <w:p w14:paraId="38BD83A6" w14:textId="77777777" w:rsidR="00E10F73" w:rsidRDefault="00E10F73">
            <w:pPr>
              <w:widowControl/>
              <w:jc w:val="left"/>
              <w:rPr>
                <w:rFonts w:ascii="DengXian" w:eastAsia="DengXian" w:hAnsi="DengXian"/>
                <w:sz w:val="16"/>
              </w:rPr>
            </w:pPr>
          </w:p>
          <w:p w14:paraId="37B1BD72" w14:textId="77777777" w:rsidR="00E10F73" w:rsidRPr="00E10F73" w:rsidRDefault="00E10F73" w:rsidP="000F4A8D">
            <w:pPr>
              <w:rPr>
                <w:rFonts w:ascii="DengXian" w:eastAsia="DengXian" w:hAnsi="DengXian"/>
                <w:sz w:val="16"/>
              </w:rPr>
            </w:pPr>
          </w:p>
        </w:tc>
      </w:tr>
      <w:tr w:rsidR="00CF32DD" w:rsidRPr="00E10F73" w14:paraId="3A4811A3" w14:textId="77777777" w:rsidTr="000F4A8D">
        <w:trPr>
          <w:cantSplit/>
          <w:jc w:val="center"/>
        </w:trPr>
        <w:tc>
          <w:tcPr>
            <w:tcW w:w="9575" w:type="dxa"/>
            <w:gridSpan w:val="7"/>
            <w:shd w:val="pct15" w:color="auto" w:fill="auto"/>
          </w:tcPr>
          <w:p w14:paraId="7A2D6351" w14:textId="77777777" w:rsidR="00CF32DD" w:rsidRPr="00E10F73" w:rsidRDefault="00B33971" w:rsidP="000F4A8D">
            <w:pPr>
              <w:pStyle w:val="Web"/>
              <w:jc w:val="center"/>
              <w:rPr>
                <w:rFonts w:ascii="DengXian" w:eastAsia="DengXian" w:hAnsi="DengXian"/>
                <w:sz w:val="16"/>
              </w:rPr>
            </w:pPr>
            <w:r w:rsidRPr="00E10F73">
              <w:rPr>
                <w:rFonts w:ascii="DengXian" w:eastAsia="DengXian" w:hAnsi="DengXian" w:hint="eastAsia"/>
                <w:b/>
                <w:color w:val="auto"/>
                <w:kern w:val="2"/>
                <w:sz w:val="16"/>
                <w:lang w:eastAsia="zh-TW"/>
              </w:rPr>
              <w:t>入會申請</w:t>
            </w:r>
            <w:r w:rsidR="00CF32DD" w:rsidRPr="00E10F73">
              <w:rPr>
                <w:rFonts w:ascii="DengXian" w:eastAsia="DengXian" w:hAnsi="DengXian"/>
                <w:b/>
                <w:color w:val="auto"/>
                <w:kern w:val="2"/>
                <w:sz w:val="16"/>
              </w:rPr>
              <w:t>(Membership Application)</w:t>
            </w:r>
          </w:p>
        </w:tc>
      </w:tr>
      <w:tr w:rsidR="00CF32DD" w:rsidRPr="00E10F73" w14:paraId="5C75EECD" w14:textId="77777777" w:rsidTr="004E6E56">
        <w:trPr>
          <w:cantSplit/>
          <w:trHeight w:val="1974"/>
          <w:jc w:val="center"/>
        </w:trPr>
        <w:tc>
          <w:tcPr>
            <w:tcW w:w="9575" w:type="dxa"/>
            <w:gridSpan w:val="7"/>
          </w:tcPr>
          <w:p w14:paraId="263A8F47" w14:textId="1E761DB6" w:rsidR="00B33971" w:rsidRPr="00E10F73" w:rsidRDefault="00B33971" w:rsidP="00FF0022">
            <w:pPr>
              <w:pStyle w:val="Web"/>
              <w:rPr>
                <w:rFonts w:ascii="DengXian" w:eastAsia="DengXian" w:hAnsi="DengXian"/>
                <w:color w:val="auto"/>
                <w:kern w:val="2"/>
                <w:sz w:val="16"/>
              </w:rPr>
            </w:pPr>
            <w:r w:rsidRPr="00E10F73">
              <w:rPr>
                <w:rFonts w:ascii="DengXian" w:eastAsia="DengXian" w:hAnsi="DengXian" w:hint="eastAsia"/>
                <w:color w:val="auto"/>
                <w:kern w:val="2"/>
                <w:sz w:val="16"/>
                <w:lang w:eastAsia="zh-TW"/>
              </w:rPr>
              <w:t>本</w:t>
            </w:r>
            <w:r w:rsidR="00FF0022" w:rsidRPr="00E10F73">
              <w:rPr>
                <w:rFonts w:ascii="DengXian" w:eastAsia="DengXian" w:hAnsi="DengXian" w:hint="eastAsia"/>
                <w:color w:val="auto"/>
                <w:kern w:val="2"/>
                <w:sz w:val="16"/>
                <w:lang w:eastAsia="zh-TW"/>
              </w:rPr>
              <w:t>公司</w:t>
            </w:r>
            <w:r w:rsidRPr="00E10F73">
              <w:rPr>
                <w:rFonts w:ascii="DengXian" w:eastAsia="DengXian" w:hAnsi="DengXian" w:hint="eastAsia"/>
                <w:color w:val="auto"/>
                <w:kern w:val="2"/>
                <w:sz w:val="16"/>
                <w:lang w:eastAsia="zh-TW"/>
              </w:rPr>
              <w:t>現申請成為</w:t>
            </w:r>
            <w:r w:rsidR="00FF0022" w:rsidRPr="00E10F73">
              <w:rPr>
                <w:rFonts w:ascii="DengXian" w:eastAsia="DengXian" w:hAnsi="DengXian" w:hint="eastAsia"/>
                <w:color w:val="auto"/>
                <w:kern w:val="2"/>
                <w:sz w:val="16"/>
                <w:lang w:eastAsia="zh-TW"/>
              </w:rPr>
              <w:t>大丹嚴選公益消費平台</w:t>
            </w:r>
            <w:r w:rsidR="00CF32DD" w:rsidRPr="00E10F73">
              <w:rPr>
                <w:rFonts w:ascii="DengXian" w:eastAsia="DengXian" w:hAnsi="DengXian" w:hint="eastAsia"/>
                <w:color w:val="auto"/>
                <w:kern w:val="2"/>
                <w:sz w:val="16"/>
                <w:lang w:eastAsia="zh-TW"/>
              </w:rPr>
              <w:t>（</w:t>
            </w:r>
            <w:r w:rsidR="00FF0022" w:rsidRPr="00E10F73">
              <w:rPr>
                <w:rFonts w:ascii="DengXian" w:eastAsia="DengXian" w:hAnsi="DengXian" w:hint="eastAsia"/>
                <w:color w:val="auto"/>
                <w:kern w:val="2"/>
                <w:sz w:val="16"/>
                <w:lang w:eastAsia="zh-TW"/>
              </w:rPr>
              <w:t>TA-DAN SELECT</w:t>
            </w:r>
            <w:r w:rsidR="00CF32DD" w:rsidRPr="00E10F73">
              <w:rPr>
                <w:rFonts w:ascii="DengXian" w:eastAsia="DengXian" w:hAnsi="DengXian" w:hint="eastAsia"/>
                <w:color w:val="auto"/>
                <w:kern w:val="2"/>
                <w:sz w:val="16"/>
                <w:lang w:eastAsia="zh-TW"/>
              </w:rPr>
              <w:t>）</w:t>
            </w:r>
            <w:r w:rsidRPr="00E10F73">
              <w:rPr>
                <w:rFonts w:ascii="DengXian" w:eastAsia="DengXian" w:hAnsi="DengXian" w:hint="eastAsia"/>
                <w:color w:val="auto"/>
                <w:kern w:val="2"/>
                <w:sz w:val="16"/>
                <w:lang w:eastAsia="zh-TW"/>
              </w:rPr>
              <w:t>之會員</w:t>
            </w:r>
            <w:r w:rsidR="00CF32DD" w:rsidRPr="00E10F73">
              <w:rPr>
                <w:rFonts w:ascii="DengXian" w:eastAsia="DengXian" w:hAnsi="DengXian" w:hint="eastAsia"/>
                <w:color w:val="auto"/>
                <w:kern w:val="2"/>
                <w:sz w:val="16"/>
                <w:lang w:eastAsia="zh-TW"/>
              </w:rPr>
              <w:t>，</w:t>
            </w:r>
            <w:r w:rsidRPr="00E10F73">
              <w:rPr>
                <w:rFonts w:ascii="DengXian" w:eastAsia="DengXian" w:hAnsi="DengXian" w:hint="eastAsia"/>
                <w:color w:val="auto"/>
                <w:kern w:val="2"/>
                <w:sz w:val="16"/>
                <w:lang w:eastAsia="zh-TW"/>
              </w:rPr>
              <w:t>自願遵守</w:t>
            </w:r>
            <w:r w:rsidR="00FF0022" w:rsidRPr="00E10F73">
              <w:rPr>
                <w:rFonts w:ascii="DengXian" w:eastAsia="DengXian" w:hAnsi="DengXian" w:hint="eastAsia"/>
                <w:color w:val="auto"/>
                <w:kern w:val="2"/>
                <w:sz w:val="16"/>
                <w:lang w:eastAsia="zh-TW"/>
              </w:rPr>
              <w:t>TA-DAN SELECT相關會員規則</w:t>
            </w:r>
            <w:r w:rsidR="00CF32DD" w:rsidRPr="00E10F73">
              <w:rPr>
                <w:rFonts w:ascii="DengXian" w:eastAsia="DengXian" w:hAnsi="DengXian" w:hint="eastAsia"/>
                <w:color w:val="auto"/>
                <w:kern w:val="2"/>
                <w:sz w:val="16"/>
                <w:lang w:eastAsia="zh-TW"/>
              </w:rPr>
              <w:t>，</w:t>
            </w:r>
            <w:r w:rsidRPr="00E10F73">
              <w:rPr>
                <w:rFonts w:ascii="DengXian" w:eastAsia="DengXian" w:hAnsi="DengXian" w:hint="eastAsia"/>
                <w:color w:val="auto"/>
                <w:kern w:val="2"/>
                <w:sz w:val="16"/>
                <w:lang w:eastAsia="zh-TW"/>
              </w:rPr>
              <w:t>履行會員權利與義務</w:t>
            </w:r>
            <w:r w:rsidR="00CF32DD" w:rsidRPr="00E10F73">
              <w:rPr>
                <w:rFonts w:ascii="DengXian" w:eastAsia="DengXian" w:hAnsi="DengXian" w:hint="eastAsia"/>
                <w:color w:val="auto"/>
                <w:kern w:val="2"/>
                <w:sz w:val="16"/>
                <w:lang w:eastAsia="zh-TW"/>
              </w:rPr>
              <w:t>。</w:t>
            </w:r>
            <w:r w:rsidR="00CF32DD" w:rsidRPr="00E10F73">
              <w:rPr>
                <w:rFonts w:ascii="DengXian" w:eastAsia="DengXian" w:hAnsi="DengXian"/>
                <w:color w:val="auto"/>
                <w:kern w:val="2"/>
                <w:sz w:val="16"/>
              </w:rPr>
              <w:t>(</w:t>
            </w:r>
            <w:r w:rsidR="0078042C" w:rsidRPr="00E10F73">
              <w:rPr>
                <w:rFonts w:ascii="DengXian" w:eastAsia="DengXian" w:hAnsi="DengXian"/>
                <w:color w:val="auto"/>
                <w:kern w:val="2"/>
                <w:sz w:val="16"/>
                <w:lang w:eastAsia="zh-TW"/>
              </w:rPr>
              <w:t>The company</w:t>
            </w:r>
            <w:r w:rsidR="00CF32DD" w:rsidRPr="00E10F73">
              <w:rPr>
                <w:rFonts w:ascii="DengXian" w:eastAsia="DengXian" w:hAnsi="DengXian"/>
                <w:color w:val="auto"/>
                <w:kern w:val="2"/>
                <w:sz w:val="16"/>
              </w:rPr>
              <w:t xml:space="preserve"> apply to be a membership of</w:t>
            </w:r>
            <w:r w:rsidR="004A68FB" w:rsidRPr="00E10F73">
              <w:rPr>
                <w:rFonts w:ascii="DengXian" w:eastAsia="DengXian" w:hAnsi="DengXian" w:hint="eastAsia"/>
                <w:color w:val="auto"/>
                <w:kern w:val="2"/>
                <w:sz w:val="16"/>
                <w:lang w:eastAsia="zh-TW"/>
              </w:rPr>
              <w:t xml:space="preserve"> </w:t>
            </w:r>
            <w:r w:rsidR="0078042C" w:rsidRPr="00E10F73">
              <w:rPr>
                <w:rFonts w:ascii="DengXian" w:eastAsia="DengXian" w:hAnsi="DengXian"/>
                <w:color w:val="auto"/>
                <w:kern w:val="2"/>
                <w:sz w:val="16"/>
                <w:lang w:eastAsia="zh-TW"/>
              </w:rPr>
              <w:t>TA-DAN SELECT</w:t>
            </w:r>
            <w:r w:rsidRPr="00E10F73">
              <w:rPr>
                <w:rFonts w:ascii="DengXian" w:eastAsia="DengXian" w:hAnsi="DengXian"/>
                <w:color w:val="auto"/>
                <w:kern w:val="2"/>
                <w:sz w:val="16"/>
              </w:rPr>
              <w:t xml:space="preserve">, comply with the rule of </w:t>
            </w:r>
            <w:r w:rsidR="0078042C" w:rsidRPr="00E10F73">
              <w:rPr>
                <w:rFonts w:ascii="DengXian" w:eastAsia="DengXian" w:hAnsi="DengXian"/>
                <w:color w:val="auto"/>
                <w:kern w:val="2"/>
                <w:sz w:val="16"/>
                <w:lang w:eastAsia="zh-TW"/>
              </w:rPr>
              <w:t>TA-DAN SELECT</w:t>
            </w:r>
            <w:r w:rsidR="00CF32DD" w:rsidRPr="00E10F73">
              <w:rPr>
                <w:rFonts w:ascii="DengXian" w:eastAsia="DengXian" w:hAnsi="DengXian"/>
                <w:color w:val="auto"/>
                <w:kern w:val="2"/>
                <w:sz w:val="16"/>
              </w:rPr>
              <w:t xml:space="preserve"> of my own accord, perf</w:t>
            </w:r>
            <w:r w:rsidRPr="00E10F73">
              <w:rPr>
                <w:rFonts w:ascii="DengXian" w:eastAsia="DengXian" w:hAnsi="DengXian"/>
                <w:color w:val="auto"/>
                <w:kern w:val="2"/>
                <w:sz w:val="16"/>
              </w:rPr>
              <w:t>orming member</w:t>
            </w:r>
            <w:r w:rsidR="0078042C" w:rsidRPr="00E10F73">
              <w:rPr>
                <w:rFonts w:ascii="DengXian" w:eastAsia="DengXian" w:hAnsi="DengXian"/>
                <w:color w:val="auto"/>
                <w:kern w:val="2"/>
                <w:sz w:val="16"/>
              </w:rPr>
              <w:t>’s</w:t>
            </w:r>
            <w:r w:rsidRPr="00E10F73">
              <w:rPr>
                <w:rFonts w:ascii="DengXian" w:eastAsia="DengXian" w:hAnsi="DengXian"/>
                <w:color w:val="auto"/>
                <w:kern w:val="2"/>
                <w:sz w:val="16"/>
              </w:rPr>
              <w:t xml:space="preserve"> right and duty.</w:t>
            </w:r>
            <w:r w:rsidR="00CF32DD" w:rsidRPr="00E10F73">
              <w:rPr>
                <w:rFonts w:ascii="DengXian" w:eastAsia="DengXian" w:hAnsi="DengXian"/>
                <w:color w:val="auto"/>
                <w:kern w:val="2"/>
                <w:sz w:val="16"/>
              </w:rPr>
              <w:t>)</w:t>
            </w:r>
          </w:p>
          <w:p w14:paraId="2F975A74" w14:textId="52B2B3F4" w:rsidR="00FF0022" w:rsidRPr="00E10F73" w:rsidRDefault="00B33971" w:rsidP="004E6E56">
            <w:pPr>
              <w:ind w:firstLineChars="2900" w:firstLine="4640"/>
              <w:rPr>
                <w:rFonts w:ascii="DengXian" w:eastAsia="DengXian" w:hAnsi="DengXian"/>
                <w:sz w:val="16"/>
              </w:rPr>
            </w:pPr>
            <w:r w:rsidRPr="00E10F73">
              <w:rPr>
                <w:rFonts w:ascii="DengXian" w:eastAsia="DengXian" w:hAnsi="DengXian" w:hint="eastAsia"/>
                <w:sz w:val="16"/>
                <w:lang w:eastAsia="zh-TW"/>
              </w:rPr>
              <w:t xml:space="preserve">     簽名</w:t>
            </w:r>
            <w:r w:rsidRPr="00E10F73">
              <w:rPr>
                <w:rFonts w:ascii="DengXian" w:eastAsia="DengXian" w:hAnsi="DengXian" w:hint="eastAsia"/>
                <w:sz w:val="16"/>
              </w:rPr>
              <w:t>（</w:t>
            </w:r>
            <w:r w:rsidRPr="00E10F73">
              <w:rPr>
                <w:rFonts w:ascii="DengXian" w:eastAsia="DengXian" w:hAnsi="DengXian" w:hint="eastAsia"/>
                <w:sz w:val="16"/>
                <w:lang w:eastAsia="zh-TW"/>
              </w:rPr>
              <w:t>蓋章</w:t>
            </w:r>
            <w:r w:rsidR="00CF32DD" w:rsidRPr="00E10F73">
              <w:rPr>
                <w:rFonts w:ascii="DengXian" w:eastAsia="DengXian" w:hAnsi="DengXian" w:hint="eastAsia"/>
                <w:sz w:val="16"/>
              </w:rPr>
              <w:t>）</w:t>
            </w:r>
            <w:r w:rsidR="00CF32DD" w:rsidRPr="00E10F73">
              <w:rPr>
                <w:rFonts w:ascii="DengXian" w:eastAsia="DengXian" w:hAnsi="DengXian"/>
                <w:sz w:val="16"/>
              </w:rPr>
              <w:t>(Signature)</w:t>
            </w:r>
            <w:r w:rsidR="00CF32DD" w:rsidRPr="00E10F73">
              <w:rPr>
                <w:rFonts w:ascii="DengXian" w:eastAsia="DengXian" w:hAnsi="DengXian" w:hint="eastAsia"/>
                <w:sz w:val="16"/>
              </w:rPr>
              <w:t>：</w:t>
            </w:r>
          </w:p>
        </w:tc>
      </w:tr>
      <w:tr w:rsidR="00CF32DD" w:rsidRPr="00E10F73" w14:paraId="316A42BF" w14:textId="77777777" w:rsidTr="000F4A8D">
        <w:trPr>
          <w:cantSplit/>
          <w:jc w:val="center"/>
        </w:trPr>
        <w:tc>
          <w:tcPr>
            <w:tcW w:w="9575" w:type="dxa"/>
            <w:gridSpan w:val="7"/>
            <w:shd w:val="pct15" w:color="auto" w:fill="auto"/>
          </w:tcPr>
          <w:p w14:paraId="3357266F" w14:textId="5385E542" w:rsidR="00CF32DD" w:rsidRPr="00E10F73" w:rsidRDefault="005C1766" w:rsidP="005C1766">
            <w:pPr>
              <w:pStyle w:val="Web"/>
              <w:jc w:val="center"/>
              <w:rPr>
                <w:rFonts w:ascii="DengXian" w:eastAsia="DengXian" w:hAnsi="DengXian"/>
                <w:sz w:val="16"/>
              </w:rPr>
            </w:pPr>
            <w:r w:rsidRPr="00E10F73">
              <w:rPr>
                <w:rFonts w:ascii="DengXian" w:eastAsia="DengXian" w:hAnsi="DengXian" w:hint="eastAsia"/>
                <w:b/>
                <w:color w:val="auto"/>
                <w:kern w:val="2"/>
                <w:sz w:val="16"/>
                <w:lang w:eastAsia="zh-TW"/>
              </w:rPr>
              <w:lastRenderedPageBreak/>
              <w:t>對</w:t>
            </w:r>
            <w:r w:rsidR="0078042C" w:rsidRPr="00E10F73">
              <w:rPr>
                <w:rFonts w:ascii="DengXian" w:eastAsia="DengXian" w:hAnsi="DengXian"/>
                <w:b/>
                <w:color w:val="auto"/>
                <w:kern w:val="2"/>
                <w:sz w:val="16"/>
                <w:lang w:eastAsia="zh-TW"/>
              </w:rPr>
              <w:t>TA-DAN SELECT</w:t>
            </w:r>
            <w:r w:rsidRPr="00E10F73">
              <w:rPr>
                <w:rFonts w:ascii="DengXian" w:eastAsia="DengXian" w:hAnsi="DengXian" w:hint="eastAsia"/>
                <w:b/>
                <w:color w:val="auto"/>
                <w:kern w:val="2"/>
                <w:sz w:val="16"/>
                <w:lang w:eastAsia="zh-TW"/>
              </w:rPr>
              <w:t>的建議</w:t>
            </w:r>
            <w:r w:rsidR="00CF32DD" w:rsidRPr="00E10F73">
              <w:rPr>
                <w:rFonts w:ascii="DengXian" w:eastAsia="DengXian" w:hAnsi="DengXian" w:hint="eastAsia"/>
                <w:b/>
                <w:color w:val="auto"/>
                <w:kern w:val="2"/>
                <w:sz w:val="16"/>
              </w:rPr>
              <w:t>(Yours Advice)</w:t>
            </w:r>
          </w:p>
        </w:tc>
      </w:tr>
      <w:tr w:rsidR="00CF32DD" w:rsidRPr="00E10F73" w14:paraId="7CE783CE" w14:textId="77777777" w:rsidTr="000F4A8D">
        <w:trPr>
          <w:jc w:val="center"/>
        </w:trPr>
        <w:tc>
          <w:tcPr>
            <w:tcW w:w="1715" w:type="dxa"/>
          </w:tcPr>
          <w:p w14:paraId="548F6BBB" w14:textId="77777777" w:rsidR="00CF32DD" w:rsidRPr="00E10F73" w:rsidRDefault="00B33971" w:rsidP="000F4A8D">
            <w:pPr>
              <w:pStyle w:val="Web"/>
              <w:jc w:val="center"/>
              <w:rPr>
                <w:rFonts w:ascii="DengXian" w:eastAsia="DengXian" w:hAnsi="DengXian"/>
                <w:color w:val="auto"/>
                <w:kern w:val="2"/>
                <w:sz w:val="16"/>
                <w:lang w:eastAsia="zh-TW"/>
              </w:rPr>
            </w:pPr>
            <w:r w:rsidRPr="00E10F73">
              <w:rPr>
                <w:rFonts w:ascii="DengXian" w:eastAsia="DengXian" w:hAnsi="DengXian" w:hint="eastAsia"/>
                <w:color w:val="auto"/>
                <w:kern w:val="2"/>
                <w:sz w:val="16"/>
                <w:lang w:eastAsia="zh-TW"/>
              </w:rPr>
              <w:t>選擇您感興趣的活動與服務</w:t>
            </w:r>
          </w:p>
          <w:p w14:paraId="1D24D6AD" w14:textId="77777777" w:rsidR="00CF32DD" w:rsidRPr="00E10F73" w:rsidRDefault="00CF32DD" w:rsidP="000F4A8D">
            <w:pPr>
              <w:pStyle w:val="Web"/>
              <w:jc w:val="center"/>
              <w:rPr>
                <w:rFonts w:ascii="DengXian" w:eastAsia="DengXian" w:hAnsi="DengXian"/>
                <w:sz w:val="16"/>
              </w:rPr>
            </w:pPr>
            <w:r w:rsidRPr="00E10F73">
              <w:rPr>
                <w:rFonts w:ascii="DengXian" w:eastAsia="DengXian" w:hAnsi="DengXian"/>
                <w:color w:val="auto"/>
                <w:kern w:val="2"/>
                <w:sz w:val="16"/>
              </w:rPr>
              <w:t>(Choosing your interesting activities and service)</w:t>
            </w:r>
          </w:p>
        </w:tc>
        <w:tc>
          <w:tcPr>
            <w:tcW w:w="7860" w:type="dxa"/>
            <w:gridSpan w:val="6"/>
          </w:tcPr>
          <w:p w14:paraId="294C7A59" w14:textId="1E8E787E" w:rsidR="005C1766" w:rsidRPr="00E10F73" w:rsidRDefault="00CF32DD" w:rsidP="000F4A8D">
            <w:pPr>
              <w:rPr>
                <w:rFonts w:ascii="DengXian" w:eastAsia="DengXian" w:hAnsi="DengXian"/>
                <w:sz w:val="16"/>
              </w:rPr>
            </w:pPr>
            <w:r w:rsidRPr="00E10F73">
              <w:rPr>
                <w:rFonts w:ascii="DengXian" w:eastAsia="DengXian" w:hAnsi="DengXian" w:hint="eastAsia"/>
                <w:sz w:val="16"/>
              </w:rPr>
              <w:t>目前</w:t>
            </w:r>
            <w:r w:rsidR="00D32073" w:rsidRPr="00E10F73">
              <w:rPr>
                <w:rFonts w:ascii="DengXian" w:eastAsia="DengXian" w:hAnsi="DengXian" w:hint="eastAsia"/>
                <w:sz w:val="16"/>
                <w:lang w:eastAsia="zh-TW"/>
              </w:rPr>
              <w:t>與合作夥伴共同</w:t>
            </w:r>
            <w:r w:rsidRPr="00E10F73">
              <w:rPr>
                <w:rFonts w:ascii="DengXian" w:eastAsia="DengXian" w:hAnsi="DengXian" w:hint="eastAsia"/>
                <w:sz w:val="16"/>
              </w:rPr>
              <w:t>提供</w:t>
            </w:r>
            <w:r w:rsidRPr="00E10F73">
              <w:rPr>
                <w:rFonts w:ascii="DengXian" w:eastAsia="DengXian" w:hAnsi="DengXian"/>
                <w:sz w:val="16"/>
              </w:rPr>
              <w:t>(Present Offering</w:t>
            </w:r>
            <w:r w:rsidR="00B33971" w:rsidRPr="00E10F73">
              <w:rPr>
                <w:rFonts w:ascii="DengXian" w:eastAsia="DengXian" w:hAnsi="DengXian" w:hint="eastAsia"/>
                <w:sz w:val="16"/>
                <w:lang w:eastAsia="zh-TW"/>
              </w:rPr>
              <w:t xml:space="preserve"> with partners</w:t>
            </w:r>
            <w:r w:rsidRPr="00E10F73">
              <w:rPr>
                <w:rFonts w:ascii="DengXian" w:eastAsia="DengXian" w:hAnsi="DengXian"/>
                <w:sz w:val="16"/>
              </w:rPr>
              <w:t>) :</w:t>
            </w:r>
            <w:r w:rsidR="005C1766" w:rsidRPr="00E10F73">
              <w:rPr>
                <w:rFonts w:ascii="DengXian" w:eastAsia="DengXian" w:hAnsi="DengXian" w:hint="eastAsia"/>
                <w:sz w:val="16"/>
                <w:lang w:eastAsia="zh-TW"/>
              </w:rPr>
              <w:t xml:space="preserve"> </w:t>
            </w:r>
          </w:p>
          <w:p w14:paraId="67E36D8D" w14:textId="3D3BA45F" w:rsidR="00641AB0" w:rsidRPr="00E10F73" w:rsidRDefault="00CF32DD" w:rsidP="000F4A8D">
            <w:pPr>
              <w:rPr>
                <w:rFonts w:ascii="DengXian" w:eastAsia="DengXian" w:hAnsi="DengXian"/>
                <w:sz w:val="20"/>
              </w:rPr>
            </w:pPr>
            <w:r w:rsidRPr="00E10F73">
              <w:rPr>
                <w:rFonts w:ascii="DengXian" w:eastAsia="DengXian" w:hAnsi="DengXian" w:hint="eastAsia"/>
                <w:sz w:val="20"/>
              </w:rPr>
              <w:t>□</w:t>
            </w:r>
            <w:r w:rsidR="0078042C" w:rsidRPr="00E10F73">
              <w:rPr>
                <w:rFonts w:ascii="DengXian" w:eastAsia="DengXian" w:hAnsi="DengXian" w:hint="eastAsia"/>
                <w:sz w:val="16"/>
                <w:lang w:eastAsia="zh-TW"/>
              </w:rPr>
              <w:t>公益繪畫比賽</w:t>
            </w:r>
            <w:r w:rsidRPr="00E10F73">
              <w:rPr>
                <w:rFonts w:ascii="DengXian" w:eastAsia="DengXian" w:hAnsi="DengXian"/>
                <w:sz w:val="16"/>
              </w:rPr>
              <w:t>(</w:t>
            </w:r>
            <w:r w:rsidR="00870C28" w:rsidRPr="00E10F73">
              <w:rPr>
                <w:rFonts w:ascii="DengXian" w:eastAsia="DengXian" w:hAnsi="DengXian" w:hint="eastAsia"/>
                <w:sz w:val="16"/>
                <w:lang w:eastAsia="zh-TW"/>
              </w:rPr>
              <w:t>Ch</w:t>
            </w:r>
            <w:r w:rsidR="00870C28" w:rsidRPr="00E10F73">
              <w:rPr>
                <w:rFonts w:ascii="DengXian" w:eastAsia="DengXian" w:hAnsi="DengXian"/>
                <w:sz w:val="16"/>
                <w:lang w:eastAsia="zh-TW"/>
              </w:rPr>
              <w:t>arity Art Competition</w:t>
            </w:r>
            <w:r w:rsidR="00641AB0" w:rsidRPr="00E10F73">
              <w:rPr>
                <w:rFonts w:ascii="DengXian" w:eastAsia="DengXian" w:hAnsi="DengXian"/>
                <w:sz w:val="16"/>
                <w:lang w:eastAsia="zh-TW"/>
              </w:rPr>
              <w:t>.</w:t>
            </w:r>
            <w:r w:rsidRPr="00E10F73">
              <w:rPr>
                <w:rFonts w:ascii="DengXian" w:eastAsia="DengXian" w:hAnsi="DengXian"/>
                <w:sz w:val="16"/>
              </w:rPr>
              <w:t>)</w:t>
            </w:r>
            <w:r w:rsidRPr="00E10F73">
              <w:rPr>
                <w:rFonts w:ascii="DengXian" w:eastAsia="DengXian" w:hAnsi="DengXian" w:hint="eastAsia"/>
                <w:sz w:val="16"/>
              </w:rPr>
              <w:t xml:space="preserve"> </w:t>
            </w:r>
            <w:r w:rsidR="00B33971" w:rsidRPr="00E10F73">
              <w:rPr>
                <w:rFonts w:ascii="DengXian" w:eastAsia="DengXian" w:hAnsi="DengXian" w:hint="eastAsia"/>
                <w:sz w:val="20"/>
              </w:rPr>
              <w:t>□</w:t>
            </w:r>
            <w:r w:rsidR="0078042C" w:rsidRPr="00E10F73">
              <w:rPr>
                <w:rFonts w:ascii="DengXian" w:eastAsia="DengXian" w:hAnsi="DengXian" w:hint="eastAsia"/>
                <w:sz w:val="16"/>
                <w:lang w:eastAsia="zh-TW"/>
              </w:rPr>
              <w:t>公益</w:t>
            </w:r>
            <w:r w:rsidR="00641AB0" w:rsidRPr="00E10F73">
              <w:rPr>
                <w:rFonts w:ascii="DengXian" w:eastAsia="DengXian" w:hAnsi="DengXian" w:hint="eastAsia"/>
                <w:sz w:val="16"/>
                <w:lang w:eastAsia="zh-TW"/>
              </w:rPr>
              <w:t>生命</w:t>
            </w:r>
            <w:r w:rsidR="00B33971" w:rsidRPr="00E10F73">
              <w:rPr>
                <w:rFonts w:ascii="DengXian" w:eastAsia="DengXian" w:hAnsi="DengXian" w:hint="eastAsia"/>
                <w:sz w:val="16"/>
                <w:lang w:eastAsia="zh-TW"/>
              </w:rPr>
              <w:t>講座</w:t>
            </w:r>
            <w:r w:rsidRPr="00E10F73">
              <w:rPr>
                <w:rFonts w:ascii="DengXian" w:eastAsia="DengXian" w:hAnsi="DengXian"/>
                <w:sz w:val="16"/>
              </w:rPr>
              <w:t>(</w:t>
            </w:r>
            <w:r w:rsidR="00870C28" w:rsidRPr="00E10F73">
              <w:rPr>
                <w:rFonts w:ascii="DengXian" w:eastAsia="DengXian" w:hAnsi="DengXian" w:hint="eastAsia"/>
                <w:sz w:val="16"/>
                <w:lang w:eastAsia="zh-TW"/>
              </w:rPr>
              <w:t>Ch</w:t>
            </w:r>
            <w:r w:rsidR="00870C28" w:rsidRPr="00E10F73">
              <w:rPr>
                <w:rFonts w:ascii="DengXian" w:eastAsia="DengXian" w:hAnsi="DengXian"/>
                <w:sz w:val="16"/>
                <w:lang w:eastAsia="zh-TW"/>
              </w:rPr>
              <w:t xml:space="preserve">arity </w:t>
            </w:r>
            <w:r w:rsidR="00641AB0" w:rsidRPr="00E10F73">
              <w:rPr>
                <w:rFonts w:ascii="DengXian" w:eastAsia="DengXian" w:hAnsi="DengXian"/>
                <w:sz w:val="16"/>
                <w:lang w:eastAsia="zh-TW"/>
              </w:rPr>
              <w:t>Life</w:t>
            </w:r>
            <w:r w:rsidR="00B33971" w:rsidRPr="00E10F73">
              <w:rPr>
                <w:rFonts w:ascii="DengXian" w:eastAsia="DengXian" w:hAnsi="DengXian"/>
                <w:sz w:val="16"/>
                <w:lang w:eastAsia="zh-TW"/>
              </w:rPr>
              <w:t xml:space="preserve"> </w:t>
            </w:r>
            <w:r w:rsidR="00641AB0" w:rsidRPr="00E10F73">
              <w:rPr>
                <w:rFonts w:ascii="DengXian" w:eastAsia="DengXian" w:hAnsi="DengXian"/>
                <w:sz w:val="16"/>
                <w:lang w:eastAsia="zh-TW"/>
              </w:rPr>
              <w:t>L</w:t>
            </w:r>
            <w:r w:rsidR="00B33971" w:rsidRPr="00E10F73">
              <w:rPr>
                <w:rFonts w:ascii="DengXian" w:eastAsia="DengXian" w:hAnsi="DengXian"/>
                <w:sz w:val="16"/>
                <w:lang w:eastAsia="zh-TW"/>
              </w:rPr>
              <w:t>ecture</w:t>
            </w:r>
            <w:r w:rsidR="00191DB0" w:rsidRPr="00E10F73">
              <w:rPr>
                <w:rFonts w:ascii="DengXian" w:eastAsia="DengXian" w:hAnsi="DengXian"/>
                <w:sz w:val="16"/>
                <w:lang w:eastAsia="zh-TW"/>
              </w:rPr>
              <w:t>.</w:t>
            </w:r>
            <w:r w:rsidR="00B33971" w:rsidRPr="00E10F73">
              <w:rPr>
                <w:rFonts w:ascii="DengXian" w:eastAsia="DengXian" w:hAnsi="DengXian"/>
                <w:sz w:val="16"/>
                <w:lang w:eastAsia="zh-TW"/>
              </w:rPr>
              <w:t>)</w:t>
            </w:r>
            <w:r w:rsidRPr="00E10F73">
              <w:rPr>
                <w:rFonts w:ascii="DengXian" w:eastAsia="DengXian" w:hAnsi="DengXian" w:hint="eastAsia"/>
                <w:sz w:val="20"/>
              </w:rPr>
              <w:t xml:space="preserve"> </w:t>
            </w:r>
          </w:p>
          <w:p w14:paraId="631494AF" w14:textId="77777777" w:rsidR="00641AB0" w:rsidRPr="00E10F73" w:rsidRDefault="00CF32DD" w:rsidP="000F4A8D">
            <w:pPr>
              <w:rPr>
                <w:rFonts w:ascii="DengXian" w:eastAsia="DengXian" w:hAnsi="DengXian"/>
                <w:sz w:val="16"/>
              </w:rPr>
            </w:pPr>
            <w:r w:rsidRPr="00E10F73">
              <w:rPr>
                <w:rFonts w:ascii="DengXian" w:eastAsia="DengXian" w:hAnsi="DengXian" w:hint="eastAsia"/>
                <w:sz w:val="20"/>
              </w:rPr>
              <w:t>□</w:t>
            </w:r>
            <w:r w:rsidR="00870C28" w:rsidRPr="00E10F73">
              <w:rPr>
                <w:rFonts w:ascii="DengXian" w:eastAsia="DengXian" w:hAnsi="DengXian" w:hint="eastAsia"/>
                <w:sz w:val="16"/>
                <w:lang w:eastAsia="zh-TW"/>
              </w:rPr>
              <w:t>公益慈善拍賣</w:t>
            </w:r>
            <w:r w:rsidRPr="00E10F73">
              <w:rPr>
                <w:rFonts w:ascii="DengXian" w:eastAsia="DengXian" w:hAnsi="DengXian"/>
                <w:sz w:val="16"/>
              </w:rPr>
              <w:t>(</w:t>
            </w:r>
            <w:r w:rsidR="00641AB0" w:rsidRPr="00E10F73">
              <w:rPr>
                <w:rFonts w:ascii="DengXian" w:eastAsia="DengXian" w:hAnsi="DengXian" w:hint="eastAsia"/>
                <w:sz w:val="16"/>
                <w:lang w:eastAsia="zh-TW"/>
              </w:rPr>
              <w:t>Ch</w:t>
            </w:r>
            <w:r w:rsidR="00641AB0" w:rsidRPr="00E10F73">
              <w:rPr>
                <w:rFonts w:ascii="DengXian" w:eastAsia="DengXian" w:hAnsi="DengXian"/>
                <w:sz w:val="16"/>
                <w:lang w:eastAsia="zh-TW"/>
              </w:rPr>
              <w:t>arity Auction.</w:t>
            </w:r>
            <w:r w:rsidRPr="00E10F73">
              <w:rPr>
                <w:rFonts w:ascii="DengXian" w:eastAsia="DengXian" w:hAnsi="DengXian"/>
                <w:sz w:val="16"/>
              </w:rPr>
              <w:t>)</w:t>
            </w:r>
            <w:r w:rsidRPr="00E10F73">
              <w:rPr>
                <w:rFonts w:ascii="DengXian" w:eastAsia="DengXian" w:hAnsi="DengXian" w:hint="eastAsia"/>
                <w:sz w:val="16"/>
              </w:rPr>
              <w:t xml:space="preserve"> </w:t>
            </w:r>
            <w:r w:rsidR="005C1766" w:rsidRPr="00E10F73">
              <w:rPr>
                <w:rFonts w:ascii="DengXian" w:eastAsia="DengXian" w:hAnsi="DengXian" w:hint="eastAsia"/>
                <w:sz w:val="20"/>
              </w:rPr>
              <w:t>□</w:t>
            </w:r>
            <w:r w:rsidR="00870C28" w:rsidRPr="00E10F73">
              <w:rPr>
                <w:rFonts w:ascii="DengXian" w:eastAsia="DengXian" w:hAnsi="DengXian" w:hint="eastAsia"/>
                <w:sz w:val="16"/>
                <w:lang w:eastAsia="zh-TW"/>
              </w:rPr>
              <w:t>公益攝影比賽</w:t>
            </w:r>
            <w:r w:rsidRPr="00E10F73">
              <w:rPr>
                <w:rFonts w:ascii="DengXian" w:eastAsia="DengXian" w:hAnsi="DengXian"/>
                <w:sz w:val="16"/>
              </w:rPr>
              <w:t>(</w:t>
            </w:r>
            <w:r w:rsidR="00641AB0" w:rsidRPr="00E10F73">
              <w:rPr>
                <w:rFonts w:ascii="DengXian" w:eastAsia="DengXian" w:hAnsi="DengXian"/>
                <w:sz w:val="16"/>
                <w:lang w:eastAsia="zh-TW"/>
              </w:rPr>
              <w:t>Charity Photography Competition.</w:t>
            </w:r>
            <w:r w:rsidR="00191DB0" w:rsidRPr="00E10F73">
              <w:rPr>
                <w:rFonts w:ascii="DengXian" w:eastAsia="DengXian" w:hAnsi="DengXian"/>
                <w:sz w:val="16"/>
              </w:rPr>
              <w:t>)</w:t>
            </w:r>
            <w:r w:rsidR="00191DB0" w:rsidRPr="00E10F73">
              <w:rPr>
                <w:rFonts w:ascii="DengXian" w:eastAsia="DengXian" w:hAnsi="DengXian" w:hint="eastAsia"/>
                <w:sz w:val="16"/>
              </w:rPr>
              <w:t xml:space="preserve"> </w:t>
            </w:r>
          </w:p>
          <w:p w14:paraId="1A65F232" w14:textId="77777777" w:rsidR="00D32073" w:rsidRDefault="00D32073" w:rsidP="00D32073">
            <w:pPr>
              <w:rPr>
                <w:rFonts w:ascii="DengXian" w:eastAsia="DengXian" w:hAnsi="DengXian"/>
                <w:sz w:val="16"/>
              </w:rPr>
            </w:pPr>
            <w:r w:rsidRPr="00E10F73">
              <w:rPr>
                <w:rFonts w:ascii="DengXian" w:eastAsia="DengXian" w:hAnsi="DengXian" w:hint="eastAsia"/>
                <w:sz w:val="20"/>
              </w:rPr>
              <w:t>□</w:t>
            </w:r>
            <w:r w:rsidR="00870C28" w:rsidRPr="00E10F73">
              <w:rPr>
                <w:rFonts w:ascii="DengXian" w:eastAsia="DengXian" w:hAnsi="DengXian" w:hint="eastAsia"/>
                <w:sz w:val="16"/>
                <w:lang w:eastAsia="zh-TW"/>
              </w:rPr>
              <w:t>公益讀書會</w:t>
            </w:r>
            <w:r w:rsidRPr="00E10F73">
              <w:rPr>
                <w:rFonts w:ascii="DengXian" w:eastAsia="DengXian" w:hAnsi="DengXian"/>
                <w:sz w:val="16"/>
              </w:rPr>
              <w:t>(</w:t>
            </w:r>
            <w:r w:rsidR="00641AB0" w:rsidRPr="00E10F73">
              <w:rPr>
                <w:rFonts w:ascii="DengXian" w:eastAsia="DengXian" w:hAnsi="DengXian"/>
                <w:sz w:val="16"/>
              </w:rPr>
              <w:t xml:space="preserve">Charity </w:t>
            </w:r>
            <w:r w:rsidRPr="00E10F73">
              <w:rPr>
                <w:rFonts w:ascii="DengXian" w:eastAsia="DengXian" w:hAnsi="DengXian" w:hint="eastAsia"/>
                <w:sz w:val="16"/>
                <w:lang w:eastAsia="zh-TW"/>
              </w:rPr>
              <w:t>Study Group</w:t>
            </w:r>
            <w:r w:rsidRPr="00E10F73">
              <w:rPr>
                <w:rFonts w:ascii="DengXian" w:eastAsia="DengXian" w:hAnsi="DengXian"/>
                <w:sz w:val="16"/>
              </w:rPr>
              <w:t>)</w:t>
            </w:r>
            <w:r w:rsidR="00641AB0" w:rsidRPr="00E10F73">
              <w:rPr>
                <w:rFonts w:ascii="DengXian" w:eastAsia="DengXian" w:hAnsi="DengXian"/>
                <w:sz w:val="16"/>
              </w:rPr>
              <w:t xml:space="preserve"> </w:t>
            </w:r>
            <w:r w:rsidR="002D74B2" w:rsidRPr="00E10F73">
              <w:rPr>
                <w:rFonts w:ascii="DengXian" w:eastAsia="DengXian" w:hAnsi="DengXian" w:hint="eastAsia"/>
                <w:sz w:val="20"/>
              </w:rPr>
              <w:t>□</w:t>
            </w:r>
            <w:r w:rsidR="002D74B2" w:rsidRPr="00E10F73">
              <w:rPr>
                <w:rFonts w:ascii="DengXian" w:eastAsia="DengXian" w:hAnsi="DengXian" w:hint="eastAsia"/>
                <w:sz w:val="16"/>
                <w:lang w:eastAsia="zh-TW"/>
              </w:rPr>
              <w:t>流浪</w:t>
            </w:r>
            <w:r w:rsidR="009453E2" w:rsidRPr="00E10F73">
              <w:rPr>
                <w:rFonts w:ascii="DengXian" w:eastAsia="DengXian" w:hAnsi="DengXian" w:hint="eastAsia"/>
                <w:sz w:val="16"/>
                <w:lang w:eastAsia="zh-TW"/>
              </w:rPr>
              <w:t>動物</w:t>
            </w:r>
            <w:r w:rsidR="002D74B2" w:rsidRPr="00E10F73">
              <w:rPr>
                <w:rFonts w:ascii="DengXian" w:eastAsia="DengXian" w:hAnsi="DengXian" w:hint="eastAsia"/>
                <w:sz w:val="16"/>
                <w:lang w:eastAsia="zh-TW"/>
              </w:rPr>
              <w:t>認養</w:t>
            </w:r>
            <w:r w:rsidR="002D74B2" w:rsidRPr="00E10F73">
              <w:rPr>
                <w:rFonts w:ascii="DengXian" w:eastAsia="DengXian" w:hAnsi="DengXian"/>
                <w:sz w:val="16"/>
              </w:rPr>
              <w:t>(</w:t>
            </w:r>
            <w:r w:rsidR="009453E2" w:rsidRPr="00E10F73">
              <w:rPr>
                <w:rFonts w:ascii="DengXian" w:eastAsia="DengXian" w:hAnsi="DengXian" w:hint="eastAsia"/>
                <w:sz w:val="16"/>
                <w:lang w:eastAsia="zh-TW"/>
              </w:rPr>
              <w:t>Ad</w:t>
            </w:r>
            <w:r w:rsidR="009453E2" w:rsidRPr="00E10F73">
              <w:rPr>
                <w:rFonts w:ascii="DengXian" w:eastAsia="DengXian" w:hAnsi="DengXian"/>
                <w:sz w:val="16"/>
                <w:lang w:eastAsia="zh-TW"/>
              </w:rPr>
              <w:t xml:space="preserve">option of </w:t>
            </w:r>
            <w:r w:rsidR="000E22DC" w:rsidRPr="00E10F73">
              <w:rPr>
                <w:rFonts w:ascii="DengXian" w:eastAsia="DengXian" w:hAnsi="DengXian" w:hint="eastAsia"/>
                <w:sz w:val="16"/>
                <w:lang w:eastAsia="zh-TW"/>
              </w:rPr>
              <w:t>S</w:t>
            </w:r>
            <w:r w:rsidR="009453E2" w:rsidRPr="00E10F73">
              <w:rPr>
                <w:rFonts w:ascii="DengXian" w:eastAsia="DengXian" w:hAnsi="DengXian"/>
                <w:sz w:val="16"/>
                <w:lang w:eastAsia="zh-TW"/>
              </w:rPr>
              <w:t xml:space="preserve">tray </w:t>
            </w:r>
            <w:r w:rsidR="000E22DC" w:rsidRPr="00E10F73">
              <w:rPr>
                <w:rFonts w:ascii="DengXian" w:eastAsia="DengXian" w:hAnsi="DengXian" w:hint="eastAsia"/>
                <w:sz w:val="16"/>
                <w:lang w:eastAsia="zh-TW"/>
              </w:rPr>
              <w:t>A</w:t>
            </w:r>
            <w:r w:rsidR="009453E2" w:rsidRPr="00E10F73">
              <w:rPr>
                <w:rFonts w:ascii="DengXian" w:eastAsia="DengXian" w:hAnsi="DengXian"/>
                <w:sz w:val="16"/>
                <w:lang w:eastAsia="zh-TW"/>
              </w:rPr>
              <w:t>nimals</w:t>
            </w:r>
            <w:r w:rsidR="002D74B2" w:rsidRPr="00E10F73">
              <w:rPr>
                <w:rFonts w:ascii="DengXian" w:eastAsia="DengXian" w:hAnsi="DengXian"/>
                <w:sz w:val="16"/>
              </w:rPr>
              <w:t>)</w:t>
            </w:r>
          </w:p>
          <w:p w14:paraId="7259DFB1" w14:textId="11FAE14E" w:rsidR="006A311E" w:rsidRPr="00E10F73" w:rsidRDefault="006A311E" w:rsidP="00D32073">
            <w:pPr>
              <w:rPr>
                <w:rFonts w:ascii="DengXian" w:eastAsia="DengXian" w:hAnsi="DengXian"/>
                <w:sz w:val="16"/>
              </w:rPr>
            </w:pPr>
            <w:r w:rsidRPr="006A311E">
              <w:rPr>
                <w:rFonts w:ascii="DengXian" w:eastAsia="DengXian" w:hAnsi="DengXian" w:hint="eastAsia"/>
                <w:sz w:val="20"/>
              </w:rPr>
              <w:t>□</w:t>
            </w:r>
            <w:r w:rsidRPr="006A311E">
              <w:rPr>
                <w:rFonts w:ascii="DengXian" w:eastAsia="DengXian" w:hAnsi="DengXian" w:hint="eastAsia"/>
                <w:sz w:val="16"/>
                <w:lang w:eastAsia="zh-TW"/>
              </w:rPr>
              <w:t>公益音樂會</w:t>
            </w:r>
            <w:r w:rsidRPr="006A311E">
              <w:rPr>
                <w:rFonts w:ascii="DengXian" w:eastAsia="DengXian" w:hAnsi="DengXian"/>
                <w:sz w:val="16"/>
                <w:lang w:eastAsia="zh-TW"/>
              </w:rPr>
              <w:t>(Charity Concert)</w:t>
            </w:r>
          </w:p>
        </w:tc>
      </w:tr>
      <w:tr w:rsidR="00CD3AAB" w:rsidRPr="00E10F73" w14:paraId="7FBB08CF" w14:textId="77777777" w:rsidTr="007127EA">
        <w:trPr>
          <w:jc w:val="center"/>
        </w:trPr>
        <w:tc>
          <w:tcPr>
            <w:tcW w:w="1715" w:type="dxa"/>
            <w:vAlign w:val="center"/>
          </w:tcPr>
          <w:p w14:paraId="57831C91" w14:textId="6AADF96B" w:rsidR="00CD3AAB" w:rsidRPr="00E10F73" w:rsidRDefault="00CD3AAB" w:rsidP="00CD3AAB">
            <w:pPr>
              <w:pStyle w:val="Web"/>
              <w:jc w:val="center"/>
              <w:rPr>
                <w:rFonts w:ascii="DengXian" w:eastAsia="DengXian" w:hAnsi="DengXian"/>
                <w:color w:val="auto"/>
                <w:kern w:val="2"/>
                <w:sz w:val="16"/>
                <w:lang w:eastAsia="zh-TW"/>
              </w:rPr>
            </w:pPr>
            <w:r w:rsidRPr="005C1766">
              <w:rPr>
                <w:rFonts w:ascii="微軟正黑體" w:eastAsia="微軟正黑體" w:hAnsi="微軟正黑體" w:hint="eastAsia"/>
                <w:color w:val="auto"/>
                <w:kern w:val="2"/>
                <w:sz w:val="16"/>
              </w:rPr>
              <w:t>其他</w:t>
            </w:r>
            <w:r w:rsidRPr="005C1766">
              <w:rPr>
                <w:rFonts w:ascii="微軟正黑體" w:eastAsia="微軟正黑體" w:hAnsi="微軟正黑體" w:hint="eastAsia"/>
                <w:color w:val="auto"/>
                <w:kern w:val="2"/>
                <w:sz w:val="16"/>
                <w:lang w:eastAsia="zh-TW"/>
              </w:rPr>
              <w:t>建議</w:t>
            </w:r>
            <w:r>
              <w:rPr>
                <w:rFonts w:ascii="微軟正黑體" w:eastAsia="微軟正黑體" w:hAnsi="微軟正黑體" w:hint="eastAsia"/>
                <w:color w:val="auto"/>
                <w:kern w:val="2"/>
                <w:sz w:val="16"/>
                <w:lang w:eastAsia="zh-TW"/>
              </w:rPr>
              <w:t xml:space="preserve"> </w:t>
            </w:r>
            <w:r w:rsidRPr="005C1766">
              <w:rPr>
                <w:rFonts w:ascii="微軟正黑體" w:eastAsia="微軟正黑體" w:hAnsi="微軟正黑體"/>
                <w:color w:val="auto"/>
                <w:kern w:val="2"/>
                <w:sz w:val="16"/>
              </w:rPr>
              <w:t>( Your Other Advice)</w:t>
            </w:r>
          </w:p>
        </w:tc>
        <w:tc>
          <w:tcPr>
            <w:tcW w:w="7860" w:type="dxa"/>
            <w:gridSpan w:val="6"/>
          </w:tcPr>
          <w:p w14:paraId="2F465B9C" w14:textId="77777777" w:rsidR="00CD3AAB" w:rsidRPr="005C1766" w:rsidRDefault="00CD3AAB" w:rsidP="00CD3AAB">
            <w:pPr>
              <w:rPr>
                <w:rFonts w:ascii="微軟正黑體" w:eastAsia="微軟正黑體" w:hAnsi="微軟正黑體"/>
                <w:sz w:val="16"/>
              </w:rPr>
            </w:pPr>
          </w:p>
          <w:p w14:paraId="39352C11" w14:textId="77777777" w:rsidR="00CD3AAB" w:rsidRDefault="00CD3AAB" w:rsidP="00CD3AAB">
            <w:pPr>
              <w:rPr>
                <w:rFonts w:ascii="微軟正黑體" w:hAnsi="微軟正黑體"/>
                <w:sz w:val="16"/>
              </w:rPr>
            </w:pPr>
          </w:p>
          <w:p w14:paraId="47E84B16" w14:textId="77777777" w:rsidR="00CD3AAB" w:rsidRDefault="00CD3AAB" w:rsidP="00CD3AAB">
            <w:pPr>
              <w:rPr>
                <w:rFonts w:ascii="微軟正黑體" w:hAnsi="微軟正黑體"/>
                <w:sz w:val="16"/>
              </w:rPr>
            </w:pPr>
          </w:p>
          <w:p w14:paraId="35956CB3" w14:textId="1CA24D43" w:rsidR="00CD3AAB" w:rsidRDefault="00CD3AAB" w:rsidP="00CD3AAB">
            <w:pPr>
              <w:rPr>
                <w:rFonts w:ascii="微軟正黑體" w:hAnsi="微軟正黑體"/>
                <w:sz w:val="16"/>
              </w:rPr>
            </w:pPr>
          </w:p>
          <w:p w14:paraId="197AC4C1" w14:textId="15DAE98C" w:rsidR="006A311E" w:rsidRDefault="006A311E" w:rsidP="00CD3AAB">
            <w:pPr>
              <w:rPr>
                <w:rFonts w:ascii="微軟正黑體" w:hAnsi="微軟正黑體"/>
                <w:sz w:val="16"/>
              </w:rPr>
            </w:pPr>
          </w:p>
          <w:p w14:paraId="0A3E53A3" w14:textId="141B5B66" w:rsidR="006A311E" w:rsidRDefault="006A311E" w:rsidP="00CD3AAB">
            <w:pPr>
              <w:rPr>
                <w:rFonts w:ascii="微軟正黑體" w:hAnsi="微軟正黑體"/>
                <w:sz w:val="16"/>
              </w:rPr>
            </w:pPr>
          </w:p>
          <w:p w14:paraId="788E20F5" w14:textId="1CE47614" w:rsidR="006A311E" w:rsidRDefault="006A311E" w:rsidP="00CD3AAB">
            <w:pPr>
              <w:rPr>
                <w:rFonts w:ascii="微軟正黑體" w:hAnsi="微軟正黑體"/>
                <w:sz w:val="16"/>
              </w:rPr>
            </w:pPr>
          </w:p>
          <w:p w14:paraId="0392B05D" w14:textId="77777777" w:rsidR="000F19F2" w:rsidRDefault="000F19F2" w:rsidP="00CD3AAB">
            <w:pPr>
              <w:rPr>
                <w:rFonts w:ascii="微軟正黑體" w:hAnsi="微軟正黑體"/>
                <w:sz w:val="16"/>
              </w:rPr>
            </w:pPr>
          </w:p>
          <w:p w14:paraId="5BEBCA41" w14:textId="77777777" w:rsidR="00CD3AAB" w:rsidRPr="00E10F73" w:rsidRDefault="00CD3AAB" w:rsidP="00CD3AAB">
            <w:pPr>
              <w:rPr>
                <w:rFonts w:ascii="DengXian" w:eastAsia="DengXian" w:hAnsi="DengXian"/>
                <w:sz w:val="16"/>
              </w:rPr>
            </w:pPr>
          </w:p>
        </w:tc>
      </w:tr>
    </w:tbl>
    <w:p w14:paraId="52C423F9" w14:textId="16FD1F7B" w:rsidR="000774E9" w:rsidRDefault="009F41B1">
      <w:pPr>
        <w:rPr>
          <w:rFonts w:ascii="微軟正黑體" w:hAnsi="微軟正黑體"/>
        </w:rPr>
      </w:pPr>
    </w:p>
    <w:p w14:paraId="07AD7127" w14:textId="407BCC32" w:rsidR="00E10F73" w:rsidRDefault="00E10F73">
      <w:pPr>
        <w:rPr>
          <w:rFonts w:ascii="微軟正黑體" w:hAnsi="微軟正黑體"/>
        </w:rPr>
      </w:pPr>
    </w:p>
    <w:p w14:paraId="5EBDFF35" w14:textId="39F488FE" w:rsidR="00E10F73" w:rsidRDefault="00E10F73">
      <w:pPr>
        <w:rPr>
          <w:rFonts w:ascii="微軟正黑體" w:hAnsi="微軟正黑體"/>
        </w:rPr>
      </w:pPr>
    </w:p>
    <w:p w14:paraId="753851F6" w14:textId="0CAD3478" w:rsidR="00E10F73" w:rsidRDefault="00E10F73">
      <w:pPr>
        <w:rPr>
          <w:rFonts w:ascii="微軟正黑體" w:hAnsi="微軟正黑體"/>
        </w:rPr>
      </w:pPr>
    </w:p>
    <w:p w14:paraId="6BC29ADC" w14:textId="23BBDDC3" w:rsidR="00E10F73" w:rsidRDefault="00E10F73">
      <w:pPr>
        <w:rPr>
          <w:rFonts w:ascii="微軟正黑體" w:hAnsi="微軟正黑體"/>
        </w:rPr>
      </w:pPr>
    </w:p>
    <w:p w14:paraId="793754C8" w14:textId="5ABC7FC8" w:rsidR="00E10F73" w:rsidRDefault="00E10F73">
      <w:pPr>
        <w:rPr>
          <w:rFonts w:ascii="微軟正黑體" w:hAnsi="微軟正黑體"/>
        </w:rPr>
      </w:pPr>
    </w:p>
    <w:p w14:paraId="0C7EF0B4" w14:textId="7CE4E315" w:rsidR="00E10F73" w:rsidRDefault="00E10F73">
      <w:pPr>
        <w:rPr>
          <w:rFonts w:ascii="微軟正黑體" w:hAnsi="微軟正黑體"/>
        </w:rPr>
      </w:pPr>
    </w:p>
    <w:p w14:paraId="73E89795" w14:textId="3D0C322E" w:rsidR="00E10F73" w:rsidRDefault="00E10F73">
      <w:pPr>
        <w:rPr>
          <w:rFonts w:ascii="微軟正黑體" w:hAnsi="微軟正黑體"/>
        </w:rPr>
      </w:pPr>
    </w:p>
    <w:p w14:paraId="17EDDCB7" w14:textId="1B390F55" w:rsidR="00E10F73" w:rsidRDefault="00E10F73">
      <w:pPr>
        <w:rPr>
          <w:rFonts w:ascii="微軟正黑體" w:hAnsi="微軟正黑體"/>
        </w:rPr>
      </w:pPr>
    </w:p>
    <w:p w14:paraId="770DE1DA" w14:textId="6A9E6E51" w:rsidR="00E10F73" w:rsidRDefault="00E10F73">
      <w:pPr>
        <w:rPr>
          <w:rFonts w:ascii="微軟正黑體" w:hAnsi="微軟正黑體"/>
        </w:rPr>
      </w:pPr>
    </w:p>
    <w:p w14:paraId="5AFAF8A9" w14:textId="69224010" w:rsidR="00E10F73" w:rsidRDefault="00E10F73">
      <w:pPr>
        <w:rPr>
          <w:rFonts w:ascii="微軟正黑體" w:hAnsi="微軟正黑體"/>
        </w:rPr>
      </w:pPr>
    </w:p>
    <w:p w14:paraId="62008964" w14:textId="7F934D16" w:rsidR="00E10F73" w:rsidRDefault="00E10F73">
      <w:pPr>
        <w:rPr>
          <w:rFonts w:ascii="微軟正黑體" w:hAnsi="微軟正黑體"/>
        </w:rPr>
      </w:pPr>
    </w:p>
    <w:p w14:paraId="49A4DADA" w14:textId="32F6A906" w:rsidR="00874232" w:rsidRPr="004E6E56" w:rsidRDefault="00874232" w:rsidP="00874232">
      <w:pPr>
        <w:rPr>
          <w:rFonts w:ascii="DengXian" w:eastAsia="DengXian" w:hAnsi="DengXian"/>
          <w:sz w:val="20"/>
          <w:lang w:eastAsia="zh-TW"/>
        </w:rPr>
      </w:pPr>
      <w:r w:rsidRPr="004E6E56">
        <w:rPr>
          <w:rFonts w:ascii="DengXian" w:eastAsia="DengXian" w:hAnsi="DengXian" w:hint="eastAsia"/>
          <w:sz w:val="20"/>
          <w:bdr w:val="single" w:sz="4" w:space="0" w:color="auto"/>
          <w:lang w:eastAsia="zh-TW"/>
        </w:rPr>
        <w:lastRenderedPageBreak/>
        <w:t>附件一</w:t>
      </w:r>
      <w:r w:rsidRPr="004E6E56">
        <w:rPr>
          <w:rFonts w:ascii="DengXian" w:eastAsia="DengXian" w:hAnsi="DengXian" w:hint="eastAsia"/>
          <w:sz w:val="20"/>
          <w:lang w:eastAsia="zh-TW"/>
        </w:rPr>
        <w:t xml:space="preserve"> </w:t>
      </w:r>
    </w:p>
    <w:p w14:paraId="546CBD67" w14:textId="2CAE89E8" w:rsidR="00874232" w:rsidRDefault="00874232" w:rsidP="009453E2">
      <w:pPr>
        <w:pStyle w:val="ab"/>
        <w:rPr>
          <w:rFonts w:ascii="DengXian" w:eastAsia="DengXian" w:hAnsi="DengXian"/>
        </w:rPr>
      </w:pPr>
      <w:bookmarkStart w:id="0" w:name="_Hlk72934549"/>
      <w:r w:rsidRPr="004E6E56">
        <w:rPr>
          <w:rFonts w:ascii="DengXian" w:eastAsia="DengXian" w:hAnsi="DengXian" w:hint="eastAsia"/>
        </w:rPr>
        <w:t>蒐集處</w:t>
      </w:r>
      <w:r w:rsidRPr="004E6E56">
        <w:rPr>
          <w:rFonts w:ascii="新細明體" w:eastAsia="新細明體" w:hAnsi="新細明體" w:cs="新細明體" w:hint="eastAsia"/>
        </w:rPr>
        <w:t>理</w:t>
      </w:r>
      <w:r w:rsidRPr="004E6E56">
        <w:rPr>
          <w:rFonts w:ascii="DengXian" w:eastAsia="DengXian" w:hAnsi="DengXian" w:cs="SimSun" w:hint="eastAsia"/>
        </w:rPr>
        <w:t>及</w:t>
      </w:r>
      <w:r w:rsidRPr="004E6E56">
        <w:rPr>
          <w:rFonts w:ascii="新細明體" w:eastAsia="新細明體" w:hAnsi="新細明體" w:cs="新細明體" w:hint="eastAsia"/>
        </w:rPr>
        <w:t>利</w:t>
      </w:r>
      <w:r w:rsidRPr="004E6E56">
        <w:rPr>
          <w:rFonts w:ascii="DengXian" w:eastAsia="DengXian" w:hAnsi="DengXian" w:cs="SimSun" w:hint="eastAsia"/>
        </w:rPr>
        <w:t>用個人資</w:t>
      </w:r>
      <w:r w:rsidRPr="004E6E56">
        <w:rPr>
          <w:rFonts w:ascii="新細明體" w:eastAsia="新細明體" w:hAnsi="新細明體" w:cs="新細明體" w:hint="eastAsia"/>
        </w:rPr>
        <w:t>料</w:t>
      </w:r>
      <w:r w:rsidRPr="004E6E56">
        <w:rPr>
          <w:rFonts w:ascii="DengXian" w:eastAsia="DengXian" w:hAnsi="DengXian" w:cs="SimSun" w:hint="eastAsia"/>
        </w:rPr>
        <w:t>告知書</w:t>
      </w:r>
      <w:r w:rsidRPr="004E6E56">
        <w:rPr>
          <w:rFonts w:ascii="DengXian" w:eastAsia="DengXian" w:hAnsi="DengXian"/>
        </w:rPr>
        <w:t>(</w:t>
      </w:r>
      <w:r w:rsidRPr="004E6E56">
        <w:rPr>
          <w:rFonts w:ascii="DengXian" w:eastAsia="DengXian" w:hAnsi="DengXian" w:hint="eastAsia"/>
        </w:rPr>
        <w:t>暨同意書</w:t>
      </w:r>
      <w:r w:rsidRPr="004E6E56">
        <w:rPr>
          <w:rFonts w:ascii="DengXian" w:eastAsia="DengXian" w:hAnsi="DengXian"/>
        </w:rPr>
        <w:t xml:space="preserve">) </w:t>
      </w:r>
      <w:r w:rsidRPr="004E6E56">
        <w:rPr>
          <w:rFonts w:ascii="DengXian" w:eastAsia="DengXian" w:hAnsi="DengXian" w:hint="eastAsia"/>
        </w:rPr>
        <w:t>本人</w:t>
      </w:r>
      <w:r w:rsidR="009453E2" w:rsidRPr="004E6E56">
        <w:rPr>
          <w:rFonts w:ascii="DengXian" w:eastAsia="DengXian" w:hAnsi="DengXian" w:hint="eastAsia"/>
        </w:rPr>
        <w:t>(企業)</w:t>
      </w:r>
      <w:r w:rsidRPr="004E6E56">
        <w:rPr>
          <w:rFonts w:ascii="DengXian" w:eastAsia="DengXian" w:hAnsi="DengXian" w:hint="eastAsia"/>
        </w:rPr>
        <w:t>知悉</w:t>
      </w:r>
      <w:r w:rsidR="009453E2" w:rsidRPr="004E6E56">
        <w:rPr>
          <w:rFonts w:ascii="DengXian" w:eastAsia="DengXian" w:hAnsi="DengXian" w:hint="eastAsia"/>
        </w:rPr>
        <w:t xml:space="preserve"> 大丹人文藝術傳播行銷設計 </w:t>
      </w:r>
      <w:r w:rsidRPr="004E6E56">
        <w:rPr>
          <w:rFonts w:ascii="DengXian" w:eastAsia="DengXian" w:hAnsi="DengXian" w:hint="eastAsia"/>
        </w:rPr>
        <w:t>為蒐集處</w:t>
      </w:r>
      <w:r w:rsidRPr="004E6E56">
        <w:rPr>
          <w:rFonts w:ascii="新細明體" w:eastAsia="新細明體" w:hAnsi="新細明體" w:cs="新細明體" w:hint="eastAsia"/>
        </w:rPr>
        <w:t>理利</w:t>
      </w:r>
      <w:r w:rsidRPr="004E6E56">
        <w:rPr>
          <w:rFonts w:ascii="DengXian" w:eastAsia="DengXian" w:hAnsi="DengXian" w:cs="SimSun" w:hint="eastAsia"/>
        </w:rPr>
        <w:t>用及國際傳輸本人</w:t>
      </w:r>
      <w:r w:rsidR="009453E2" w:rsidRPr="004E6E56">
        <w:rPr>
          <w:rFonts w:ascii="DengXian" w:eastAsia="DengXian" w:hAnsi="DengXian" w:cs="SimSun" w:hint="eastAsia"/>
        </w:rPr>
        <w:t>(企業)</w:t>
      </w:r>
      <w:r w:rsidRPr="004E6E56">
        <w:rPr>
          <w:rFonts w:ascii="DengXian" w:eastAsia="DengXian" w:hAnsi="DengXian" w:cs="SimSun" w:hint="eastAsia"/>
        </w:rPr>
        <w:t>個人資</w:t>
      </w:r>
      <w:r w:rsidRPr="004E6E56">
        <w:rPr>
          <w:rFonts w:ascii="新細明體" w:eastAsia="新細明體" w:hAnsi="新細明體" w:cs="新細明體" w:hint="eastAsia"/>
        </w:rPr>
        <w:t>料</w:t>
      </w:r>
      <w:r w:rsidRPr="004E6E56">
        <w:rPr>
          <w:rFonts w:ascii="DengXian" w:eastAsia="DengXian" w:hAnsi="DengXian" w:cs="SimSun" w:hint="eastAsia"/>
        </w:rPr>
        <w:t>已依個人</w:t>
      </w:r>
      <w:r w:rsidRPr="004E6E56">
        <w:rPr>
          <w:rFonts w:ascii="DengXian" w:eastAsia="DengXian" w:hAnsi="DengXian" w:hint="eastAsia"/>
        </w:rPr>
        <w:t>資</w:t>
      </w:r>
      <w:r w:rsidRPr="004E6E56">
        <w:rPr>
          <w:rFonts w:ascii="新細明體" w:eastAsia="新細明體" w:hAnsi="新細明體" w:cs="新細明體" w:hint="eastAsia"/>
        </w:rPr>
        <w:t>料</w:t>
      </w:r>
      <w:r w:rsidRPr="004E6E56">
        <w:rPr>
          <w:rFonts w:ascii="DengXian" w:eastAsia="DengXian" w:hAnsi="DengXian" w:cs="SimSun" w:hint="eastAsia"/>
        </w:rPr>
        <w:t>保護法告知下</w:t>
      </w:r>
      <w:r w:rsidRPr="004E6E56">
        <w:rPr>
          <w:rFonts w:ascii="新細明體" w:eastAsia="新細明體" w:hAnsi="新細明體" w:cs="新細明體" w:hint="eastAsia"/>
        </w:rPr>
        <w:t>列</w:t>
      </w:r>
      <w:r w:rsidRPr="004E6E56">
        <w:rPr>
          <w:rFonts w:ascii="DengXian" w:eastAsia="DengXian" w:hAnsi="DengXian" w:cs="SimSun" w:hint="eastAsia"/>
        </w:rPr>
        <w:t>事項，且本人同意提供個人資</w:t>
      </w:r>
      <w:r w:rsidRPr="004E6E56">
        <w:rPr>
          <w:rFonts w:ascii="新細明體" w:eastAsia="新細明體" w:hAnsi="新細明體" w:cs="新細明體" w:hint="eastAsia"/>
        </w:rPr>
        <w:t>料</w:t>
      </w:r>
      <w:r w:rsidRPr="004E6E56">
        <w:rPr>
          <w:rFonts w:ascii="DengXian" w:eastAsia="DengXian" w:hAnsi="DengXian" w:cs="SimSun" w:hint="eastAsia"/>
        </w:rPr>
        <w:t>予</w:t>
      </w:r>
      <w:r w:rsidR="00175C9F" w:rsidRPr="004E6E56">
        <w:rPr>
          <w:rFonts w:ascii="DengXian" w:eastAsia="DengXian" w:hAnsi="DengXian" w:hint="eastAsia"/>
        </w:rPr>
        <w:t>大丹人文藝術傳播行銷設計</w:t>
      </w:r>
      <w:r w:rsidR="00005071">
        <w:rPr>
          <w:rFonts w:asciiTheme="minorEastAsia" w:eastAsiaTheme="minorEastAsia" w:hAnsiTheme="minorEastAsia" w:hint="eastAsia"/>
        </w:rPr>
        <w:t>經營之</w:t>
      </w:r>
      <w:r w:rsidR="00175C9F" w:rsidRPr="004E6E56">
        <w:rPr>
          <w:rFonts w:ascii="DengXian" w:eastAsia="DengXian" w:hAnsi="DengXian" w:hint="eastAsia"/>
        </w:rPr>
        <w:t>TA-DAN SELECT</w:t>
      </w:r>
      <w:r w:rsidRPr="004E6E56">
        <w:rPr>
          <w:rFonts w:ascii="DengXian" w:eastAsia="DengXian" w:hAnsi="DengXian" w:hint="eastAsia"/>
        </w:rPr>
        <w:t>相關合作夥伴</w:t>
      </w:r>
      <w:r w:rsidRPr="004E6E56">
        <w:rPr>
          <w:rFonts w:ascii="DengXian" w:eastAsia="DengXian" w:hAnsi="DengXian" w:cs="SimSun" w:hint="eastAsia"/>
        </w:rPr>
        <w:t>，該資</w:t>
      </w:r>
      <w:r w:rsidRPr="004E6E56">
        <w:rPr>
          <w:rFonts w:ascii="新細明體" w:eastAsia="新細明體" w:hAnsi="新細明體" w:cs="新細明體" w:hint="eastAsia"/>
        </w:rPr>
        <w:t>料若</w:t>
      </w:r>
      <w:r w:rsidRPr="004E6E56">
        <w:rPr>
          <w:rFonts w:ascii="DengXian" w:eastAsia="DengXian" w:hAnsi="DengXian" w:cs="SimSun" w:hint="eastAsia"/>
        </w:rPr>
        <w:t>包含本人以外第三人之個人資</w:t>
      </w:r>
      <w:r w:rsidRPr="004E6E56">
        <w:rPr>
          <w:rFonts w:ascii="新細明體" w:eastAsia="新細明體" w:hAnsi="新細明體" w:cs="新細明體" w:hint="eastAsia"/>
        </w:rPr>
        <w:t>料</w:t>
      </w:r>
      <w:r w:rsidRPr="004E6E56">
        <w:rPr>
          <w:rFonts w:ascii="DengXian" w:eastAsia="DengXian" w:hAnsi="DengXian" w:cs="SimSun" w:hint="eastAsia"/>
        </w:rPr>
        <w:t>時，本人已以適當方式使該第三人知悉其個人資</w:t>
      </w:r>
      <w:r w:rsidRPr="004E6E56">
        <w:rPr>
          <w:rFonts w:ascii="新細明體" w:eastAsia="新細明體" w:hAnsi="新細明體" w:cs="新細明體" w:hint="eastAsia"/>
        </w:rPr>
        <w:t>料</w:t>
      </w:r>
      <w:r w:rsidRPr="004E6E56">
        <w:rPr>
          <w:rFonts w:ascii="DengXian" w:eastAsia="DengXian" w:hAnsi="DengXian" w:cs="SimSun" w:hint="eastAsia"/>
        </w:rPr>
        <w:t>會提供予</w:t>
      </w:r>
      <w:r w:rsidR="00175C9F" w:rsidRPr="004E6E56">
        <w:rPr>
          <w:rFonts w:ascii="DengXian" w:eastAsia="DengXian" w:hAnsi="DengXian" w:hint="eastAsia"/>
        </w:rPr>
        <w:t>大丹人文藝術傳播行銷設計</w:t>
      </w:r>
      <w:r w:rsidR="00005071">
        <w:rPr>
          <w:rFonts w:asciiTheme="minorEastAsia" w:eastAsiaTheme="minorEastAsia" w:hAnsiTheme="minorEastAsia" w:hint="eastAsia"/>
        </w:rPr>
        <w:t>經營之</w:t>
      </w:r>
      <w:r w:rsidR="00175C9F" w:rsidRPr="004E6E56">
        <w:rPr>
          <w:rFonts w:ascii="DengXian" w:eastAsia="DengXian" w:hAnsi="DengXian" w:hint="eastAsia"/>
        </w:rPr>
        <w:t>TA-DAN SELECT</w:t>
      </w:r>
      <w:r w:rsidRPr="004E6E56">
        <w:rPr>
          <w:rFonts w:ascii="DengXian" w:eastAsia="DengXian" w:hAnsi="DengXian" w:hint="eastAsia"/>
        </w:rPr>
        <w:t>相關合作夥伴於本同意書之範圍內，進</w:t>
      </w:r>
      <w:r w:rsidRPr="004E6E56">
        <w:rPr>
          <w:rFonts w:ascii="新細明體" w:eastAsia="新細明體" w:hAnsi="新細明體" w:cs="新細明體" w:hint="eastAsia"/>
        </w:rPr>
        <w:t>行</w:t>
      </w:r>
      <w:r w:rsidRPr="004E6E56">
        <w:rPr>
          <w:rFonts w:ascii="DengXian" w:eastAsia="DengXian" w:hAnsi="DengXian" w:cs="SimSun" w:hint="eastAsia"/>
        </w:rPr>
        <w:t>蒐集處</w:t>
      </w:r>
      <w:r w:rsidRPr="004E6E56">
        <w:rPr>
          <w:rFonts w:ascii="新細明體" w:eastAsia="新細明體" w:hAnsi="新細明體" w:cs="新細明體" w:hint="eastAsia"/>
        </w:rPr>
        <w:t>理利</w:t>
      </w:r>
      <w:r w:rsidRPr="004E6E56">
        <w:rPr>
          <w:rFonts w:ascii="DengXian" w:eastAsia="DengXian" w:hAnsi="DengXian" w:cs="SimSun" w:hint="eastAsia"/>
        </w:rPr>
        <w:t>用及國際傳輸：</w:t>
      </w:r>
      <w:r w:rsidRPr="004E6E56">
        <w:rPr>
          <w:rFonts w:ascii="DengXian" w:eastAsia="DengXian" w:hAnsi="DengXian"/>
        </w:rPr>
        <w:t xml:space="preserve"> </w:t>
      </w:r>
    </w:p>
    <w:p w14:paraId="3EED6332" w14:textId="77777777" w:rsidR="00A5411D" w:rsidRPr="00A5411D" w:rsidRDefault="00A5411D" w:rsidP="00A5411D">
      <w:pPr>
        <w:rPr>
          <w:rFonts w:eastAsiaTheme="minorEastAsia"/>
          <w:lang w:eastAsia="zh-TW"/>
        </w:rPr>
      </w:pPr>
    </w:p>
    <w:tbl>
      <w:tblPr>
        <w:tblStyle w:val="a9"/>
        <w:tblW w:w="0" w:type="auto"/>
        <w:tblLook w:val="04A0" w:firstRow="1" w:lastRow="0" w:firstColumn="1" w:lastColumn="0" w:noHBand="0" w:noVBand="1"/>
      </w:tblPr>
      <w:tblGrid>
        <w:gridCol w:w="704"/>
        <w:gridCol w:w="1843"/>
        <w:gridCol w:w="7647"/>
      </w:tblGrid>
      <w:tr w:rsidR="00874232" w:rsidRPr="004E6E56" w14:paraId="3BC1DE69" w14:textId="77777777" w:rsidTr="000F4A8D">
        <w:tc>
          <w:tcPr>
            <w:tcW w:w="704" w:type="dxa"/>
          </w:tcPr>
          <w:p w14:paraId="6AAAFAF2"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hint="eastAsia"/>
                <w:sz w:val="18"/>
                <w:lang w:eastAsia="zh-TW"/>
              </w:rPr>
              <w:t>項次</w:t>
            </w:r>
          </w:p>
        </w:tc>
        <w:tc>
          <w:tcPr>
            <w:tcW w:w="1843" w:type="dxa"/>
          </w:tcPr>
          <w:p w14:paraId="3C6A10A6" w14:textId="77777777" w:rsidR="00874232" w:rsidRPr="004E6E56" w:rsidRDefault="00874232" w:rsidP="000F4A8D">
            <w:pPr>
              <w:jc w:val="left"/>
              <w:rPr>
                <w:rFonts w:ascii="DengXian" w:eastAsia="DengXian" w:hAnsi="DengXian"/>
                <w:sz w:val="18"/>
                <w:lang w:eastAsia="zh-TW"/>
              </w:rPr>
            </w:pPr>
            <w:r w:rsidRPr="004E6E56">
              <w:rPr>
                <w:rFonts w:ascii="DengXian" w:eastAsia="DengXian" w:hAnsi="DengXian" w:hint="eastAsia"/>
                <w:sz w:val="18"/>
                <w:lang w:eastAsia="zh-TW"/>
              </w:rPr>
              <w:t>告知事項</w:t>
            </w:r>
          </w:p>
        </w:tc>
        <w:tc>
          <w:tcPr>
            <w:tcW w:w="7647" w:type="dxa"/>
          </w:tcPr>
          <w:p w14:paraId="4C0D7803"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告知內容</w:t>
            </w:r>
          </w:p>
        </w:tc>
      </w:tr>
      <w:tr w:rsidR="00874232" w:rsidRPr="004E6E56" w14:paraId="4F5C760D" w14:textId="77777777" w:rsidTr="000F4A8D">
        <w:tc>
          <w:tcPr>
            <w:tcW w:w="704" w:type="dxa"/>
          </w:tcPr>
          <w:p w14:paraId="177E3B63"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hint="eastAsia"/>
                <w:sz w:val="18"/>
                <w:lang w:eastAsia="zh-TW"/>
              </w:rPr>
              <w:t>1</w:t>
            </w:r>
          </w:p>
        </w:tc>
        <w:tc>
          <w:tcPr>
            <w:tcW w:w="1843" w:type="dxa"/>
          </w:tcPr>
          <w:p w14:paraId="60B90540" w14:textId="77777777" w:rsidR="00874232" w:rsidRPr="004E6E56" w:rsidRDefault="00874232" w:rsidP="000F4A8D">
            <w:pPr>
              <w:jc w:val="left"/>
              <w:rPr>
                <w:rFonts w:ascii="DengXian" w:eastAsia="DengXian" w:hAnsi="DengXian"/>
                <w:sz w:val="18"/>
                <w:lang w:eastAsia="zh-TW"/>
              </w:rPr>
            </w:pPr>
            <w:r w:rsidRPr="004E6E56">
              <w:rPr>
                <w:rFonts w:ascii="DengXian" w:eastAsia="DengXian" w:hAnsi="DengXian" w:hint="eastAsia"/>
                <w:sz w:val="18"/>
                <w:lang w:eastAsia="zh-TW"/>
              </w:rPr>
              <w:t>蒐集之目的</w:t>
            </w:r>
          </w:p>
        </w:tc>
        <w:tc>
          <w:tcPr>
            <w:tcW w:w="7647" w:type="dxa"/>
          </w:tcPr>
          <w:p w14:paraId="350B629C" w14:textId="2B9C62A0" w:rsidR="00874232" w:rsidRPr="004E6E56" w:rsidRDefault="00874232" w:rsidP="000F4A8D">
            <w:pPr>
              <w:pStyle w:val="aa"/>
              <w:numPr>
                <w:ilvl w:val="0"/>
                <w:numId w:val="1"/>
              </w:numPr>
              <w:ind w:leftChars="0"/>
              <w:rPr>
                <w:rFonts w:ascii="DengXian" w:eastAsia="DengXian" w:hAnsi="DengXian"/>
                <w:sz w:val="18"/>
                <w:lang w:eastAsia="zh-TW"/>
              </w:rPr>
            </w:pPr>
            <w:r w:rsidRPr="004E6E56">
              <w:rPr>
                <w:rFonts w:ascii="DengXian" w:eastAsia="DengXian" w:hAnsi="DengXian" w:hint="eastAsia"/>
                <w:sz w:val="18"/>
                <w:lang w:eastAsia="zh-TW"/>
              </w:rPr>
              <w:t>經營</w:t>
            </w:r>
            <w:r w:rsidR="00175C9F" w:rsidRPr="004E6E56">
              <w:rPr>
                <w:rFonts w:ascii="DengXian" w:eastAsia="DengXian" w:hAnsi="DengXian" w:hint="eastAsia"/>
                <w:sz w:val="18"/>
                <w:lang w:eastAsia="zh-TW"/>
              </w:rPr>
              <w:t>T</w:t>
            </w:r>
            <w:r w:rsidR="00175C9F" w:rsidRPr="004E6E56">
              <w:rPr>
                <w:rFonts w:ascii="DengXian" w:eastAsia="DengXian" w:hAnsi="DengXian"/>
                <w:sz w:val="18"/>
                <w:lang w:eastAsia="zh-TW"/>
              </w:rPr>
              <w:t>A-DAN SELECT</w:t>
            </w:r>
            <w:r w:rsidRPr="004E6E56">
              <w:rPr>
                <w:rFonts w:ascii="DengXian" w:eastAsia="DengXian" w:hAnsi="DengXian" w:hint="eastAsia"/>
                <w:sz w:val="18"/>
                <w:lang w:eastAsia="zh-TW"/>
              </w:rPr>
              <w:t>之業務，包含</w:t>
            </w:r>
            <w:r w:rsidR="00175C9F" w:rsidRPr="004E6E56">
              <w:rPr>
                <w:rFonts w:ascii="DengXian" w:eastAsia="DengXian" w:hAnsi="DengXian" w:hint="eastAsia"/>
                <w:sz w:val="18"/>
                <w:lang w:eastAsia="zh-TW"/>
              </w:rPr>
              <w:t>商品上架</w:t>
            </w:r>
            <w:r w:rsidRPr="004E6E56">
              <w:rPr>
                <w:rFonts w:ascii="DengXian" w:eastAsia="DengXian" w:hAnsi="DengXian" w:hint="eastAsia"/>
                <w:sz w:val="18"/>
                <w:lang w:eastAsia="zh-TW"/>
              </w:rPr>
              <w:t>、</w:t>
            </w:r>
            <w:r w:rsidR="00175C9F" w:rsidRPr="004E6E56">
              <w:rPr>
                <w:rFonts w:ascii="DengXian" w:eastAsia="DengXian" w:hAnsi="DengXian" w:hint="eastAsia"/>
                <w:sz w:val="18"/>
                <w:lang w:eastAsia="zh-TW"/>
              </w:rPr>
              <w:t>採購</w:t>
            </w:r>
            <w:r w:rsidRPr="004E6E56">
              <w:rPr>
                <w:rFonts w:ascii="DengXian" w:eastAsia="DengXian" w:hAnsi="DengXian" w:hint="eastAsia"/>
                <w:sz w:val="18"/>
                <w:lang w:eastAsia="zh-TW"/>
              </w:rPr>
              <w:t>、</w:t>
            </w:r>
            <w:r w:rsidR="00175C9F" w:rsidRPr="004E6E56">
              <w:rPr>
                <w:rFonts w:ascii="DengXian" w:eastAsia="DengXian" w:hAnsi="DengXian" w:hint="eastAsia"/>
                <w:sz w:val="18"/>
                <w:lang w:eastAsia="zh-TW"/>
              </w:rPr>
              <w:t>轉贈</w:t>
            </w:r>
            <w:r w:rsidR="000E22DC" w:rsidRPr="004E6E56">
              <w:rPr>
                <w:rFonts w:ascii="DengXian" w:eastAsia="DengXian" w:hAnsi="DengXian" w:hint="eastAsia"/>
                <w:sz w:val="18"/>
                <w:lang w:eastAsia="zh-TW"/>
              </w:rPr>
              <w:t>及其他業務合作</w:t>
            </w:r>
            <w:r w:rsidRPr="004E6E56">
              <w:rPr>
                <w:rFonts w:ascii="DengXian" w:eastAsia="DengXian" w:hAnsi="DengXian" w:cs="SimSun" w:hint="eastAsia"/>
                <w:sz w:val="18"/>
                <w:lang w:eastAsia="zh-TW"/>
              </w:rPr>
              <w:t>等相關</w:t>
            </w:r>
            <w:r w:rsidR="000E22DC" w:rsidRPr="004E6E56">
              <w:rPr>
                <w:rFonts w:ascii="DengXian" w:eastAsia="DengXian" w:hAnsi="DengXian" w:cs="SimSun" w:hint="eastAsia"/>
                <w:sz w:val="18"/>
                <w:lang w:eastAsia="zh-TW"/>
              </w:rPr>
              <w:t>事項</w:t>
            </w:r>
            <w:r w:rsidRPr="004E6E56">
              <w:rPr>
                <w:rFonts w:ascii="DengXian" w:eastAsia="DengXian" w:hAnsi="DengXian" w:hint="eastAsia"/>
                <w:sz w:val="18"/>
                <w:lang w:eastAsia="zh-TW"/>
              </w:rPr>
              <w:t>。</w:t>
            </w:r>
          </w:p>
          <w:p w14:paraId="10D2C5E7" w14:textId="77777777" w:rsidR="00874232" w:rsidRPr="004E6E56" w:rsidRDefault="00874232" w:rsidP="000F4A8D">
            <w:pPr>
              <w:pStyle w:val="aa"/>
              <w:numPr>
                <w:ilvl w:val="0"/>
                <w:numId w:val="1"/>
              </w:numPr>
              <w:ind w:leftChars="0"/>
              <w:rPr>
                <w:rFonts w:ascii="DengXian" w:eastAsia="DengXian" w:hAnsi="DengXian"/>
                <w:sz w:val="18"/>
                <w:lang w:eastAsia="zh-TW"/>
              </w:rPr>
            </w:pPr>
            <w:r w:rsidRPr="004E6E56">
              <w:rPr>
                <w:rFonts w:ascii="DengXian" w:eastAsia="DengXian" w:hAnsi="DengXian" w:hint="eastAsia"/>
                <w:sz w:val="18"/>
                <w:lang w:eastAsia="zh-TW"/>
              </w:rPr>
              <w:t>依法</w:t>
            </w:r>
            <w:r w:rsidRPr="004E6E56">
              <w:rPr>
                <w:rFonts w:ascii="新細明體" w:eastAsia="新細明體" w:hAnsi="新細明體" w:cs="新細明體" w:hint="eastAsia"/>
                <w:sz w:val="18"/>
                <w:lang w:eastAsia="zh-TW"/>
              </w:rPr>
              <w:t>令</w:t>
            </w:r>
            <w:r w:rsidRPr="004E6E56">
              <w:rPr>
                <w:rFonts w:ascii="DengXian" w:eastAsia="DengXian" w:hAnsi="DengXian" w:cs="SimSun" w:hint="eastAsia"/>
                <w:sz w:val="18"/>
                <w:lang w:eastAsia="zh-TW"/>
              </w:rPr>
              <w:t>規定及</w:t>
            </w:r>
            <w:r w:rsidRPr="004E6E56">
              <w:rPr>
                <w:rFonts w:ascii="新細明體" w:eastAsia="新細明體" w:hAnsi="新細明體" w:cs="新細明體" w:hint="eastAsia"/>
                <w:sz w:val="18"/>
                <w:lang w:eastAsia="zh-TW"/>
              </w:rPr>
              <w:t>金</w:t>
            </w:r>
            <w:r w:rsidRPr="004E6E56">
              <w:rPr>
                <w:rFonts w:ascii="DengXian" w:eastAsia="DengXian" w:hAnsi="DengXian" w:cs="SimSun" w:hint="eastAsia"/>
                <w:sz w:val="18"/>
                <w:lang w:eastAsia="zh-TW"/>
              </w:rPr>
              <w:t>融監</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需要、依法定義務、依</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w:t>
            </w:r>
            <w:r w:rsidRPr="004E6E56">
              <w:rPr>
                <w:rFonts w:ascii="新細明體" w:eastAsia="新細明體" w:hAnsi="新細明體" w:cs="新細明體" w:hint="eastAsia"/>
                <w:sz w:val="18"/>
                <w:lang w:eastAsia="zh-TW"/>
              </w:rPr>
              <w:t>類契</w:t>
            </w:r>
            <w:r w:rsidRPr="004E6E56">
              <w:rPr>
                <w:rFonts w:ascii="DengXian" w:eastAsia="DengXian" w:hAnsi="DengXian" w:cs="SimSun" w:hint="eastAsia"/>
                <w:sz w:val="18"/>
                <w:lang w:eastAsia="zh-TW"/>
              </w:rPr>
              <w:t>約或其他法</w:t>
            </w:r>
            <w:r w:rsidRPr="004E6E56">
              <w:rPr>
                <w:rFonts w:ascii="新細明體" w:eastAsia="新細明體" w:hAnsi="新細明體" w:cs="新細明體" w:hint="eastAsia"/>
                <w:sz w:val="18"/>
                <w:lang w:eastAsia="zh-TW"/>
              </w:rPr>
              <w:t>律</w:t>
            </w:r>
            <w:r w:rsidRPr="004E6E56">
              <w:rPr>
                <w:rFonts w:ascii="DengXian" w:eastAsia="DengXian" w:hAnsi="DengXian" w:cs="SimSun" w:hint="eastAsia"/>
                <w:sz w:val="18"/>
                <w:lang w:eastAsia="zh-TW"/>
              </w:rPr>
              <w:t>關係等</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，所為個人資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之蒐集、處</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及</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w:t>
            </w:r>
          </w:p>
          <w:p w14:paraId="00FEF07C" w14:textId="77777777" w:rsidR="00874232" w:rsidRPr="004E6E56" w:rsidRDefault="00874232" w:rsidP="000F4A8D">
            <w:pPr>
              <w:pStyle w:val="aa"/>
              <w:numPr>
                <w:ilvl w:val="0"/>
                <w:numId w:val="1"/>
              </w:numPr>
              <w:ind w:leftChars="0"/>
              <w:rPr>
                <w:rFonts w:ascii="DengXian" w:eastAsia="DengXian" w:hAnsi="DengXian"/>
                <w:sz w:val="18"/>
                <w:lang w:eastAsia="zh-TW"/>
              </w:rPr>
            </w:pPr>
            <w:r w:rsidRPr="004E6E56">
              <w:rPr>
                <w:rFonts w:ascii="DengXian" w:eastAsia="DengXian" w:hAnsi="DengXian" w:hint="eastAsia"/>
                <w:sz w:val="18"/>
                <w:lang w:eastAsia="zh-TW"/>
              </w:rPr>
              <w:t>其他符合法務部公告修正「個人資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保護法之特定目的及個人資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別」之</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「特定目的」，包括消費者、客戶管</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與服務</w:t>
            </w:r>
            <w:r w:rsidRPr="004E6E56">
              <w:rPr>
                <w:rFonts w:ascii="DengXian" w:eastAsia="DengXian" w:hAnsi="DengXian"/>
                <w:sz w:val="18"/>
                <w:lang w:eastAsia="zh-TW"/>
              </w:rPr>
              <w:t>(088)</w:t>
            </w:r>
            <w:r w:rsidRPr="004E6E56">
              <w:rPr>
                <w:rFonts w:ascii="DengXian" w:eastAsia="DengXian" w:hAnsi="DengXian" w:hint="eastAsia"/>
                <w:sz w:val="18"/>
                <w:lang w:eastAsia="zh-TW"/>
              </w:rPr>
              <w:t>、其他</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w:t>
            </w:r>
            <w:r w:rsidRPr="004E6E56">
              <w:rPr>
                <w:rFonts w:ascii="新細明體" w:eastAsia="新細明體" w:hAnsi="新細明體" w:cs="新細明體" w:hint="eastAsia"/>
                <w:sz w:val="18"/>
                <w:lang w:eastAsia="zh-TW"/>
              </w:rPr>
              <w:t>類契</w:t>
            </w:r>
            <w:r w:rsidRPr="004E6E56">
              <w:rPr>
                <w:rFonts w:ascii="DengXian" w:eastAsia="DengXian" w:hAnsi="DengXian" w:cs="SimSun" w:hint="eastAsia"/>
                <w:sz w:val="18"/>
                <w:lang w:eastAsia="zh-TW"/>
              </w:rPr>
              <w:t>約或法</w:t>
            </w:r>
            <w:r w:rsidRPr="004E6E56">
              <w:rPr>
                <w:rFonts w:ascii="新細明體" w:eastAsia="新細明體" w:hAnsi="新細明體" w:cs="新細明體" w:hint="eastAsia"/>
                <w:sz w:val="18"/>
                <w:lang w:eastAsia="zh-TW"/>
              </w:rPr>
              <w:t>律</w:t>
            </w:r>
            <w:r w:rsidRPr="004E6E56">
              <w:rPr>
                <w:rFonts w:ascii="DengXian" w:eastAsia="DengXian" w:hAnsi="DengXian" w:cs="SimSun" w:hint="eastAsia"/>
                <w:sz w:val="18"/>
                <w:lang w:eastAsia="zh-TW"/>
              </w:rPr>
              <w:t>關係之事物或業務</w:t>
            </w:r>
            <w:r w:rsidRPr="004E6E56">
              <w:rPr>
                <w:rFonts w:ascii="DengXian" w:eastAsia="DengXian" w:hAnsi="DengXian"/>
                <w:sz w:val="18"/>
                <w:lang w:eastAsia="zh-TW"/>
              </w:rPr>
              <w:t>(176)</w:t>
            </w:r>
            <w:r w:rsidRPr="004E6E56">
              <w:rPr>
                <w:rFonts w:ascii="DengXian" w:eastAsia="DengXian" w:hAnsi="DengXian" w:hint="eastAsia"/>
                <w:sz w:val="18"/>
                <w:lang w:eastAsia="zh-TW"/>
              </w:rPr>
              <w:t>等</w:t>
            </w:r>
            <w:r w:rsidRPr="004E6E56">
              <w:rPr>
                <w:rFonts w:ascii="DengXian" w:eastAsia="DengXian" w:hAnsi="DengXian" w:cs="SimSun" w:hint="eastAsia"/>
                <w:sz w:val="18"/>
                <w:lang w:eastAsia="zh-TW"/>
              </w:rPr>
              <w:t>。</w:t>
            </w:r>
          </w:p>
        </w:tc>
      </w:tr>
      <w:tr w:rsidR="00874232" w:rsidRPr="004E6E56" w14:paraId="106A2432" w14:textId="77777777" w:rsidTr="000F4A8D">
        <w:tc>
          <w:tcPr>
            <w:tcW w:w="704" w:type="dxa"/>
          </w:tcPr>
          <w:p w14:paraId="2929A29F"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hint="eastAsia"/>
                <w:sz w:val="18"/>
                <w:lang w:eastAsia="zh-TW"/>
              </w:rPr>
              <w:t>2</w:t>
            </w:r>
          </w:p>
        </w:tc>
        <w:tc>
          <w:tcPr>
            <w:tcW w:w="1843" w:type="dxa"/>
          </w:tcPr>
          <w:p w14:paraId="3D508128" w14:textId="77777777" w:rsidR="00874232" w:rsidRPr="004E6E56" w:rsidRDefault="00874232" w:rsidP="000F4A8D">
            <w:pPr>
              <w:jc w:val="left"/>
              <w:rPr>
                <w:rFonts w:ascii="DengXian" w:eastAsia="DengXian" w:hAnsi="DengXian"/>
                <w:sz w:val="18"/>
                <w:lang w:eastAsia="zh-TW"/>
              </w:rPr>
            </w:pPr>
            <w:r w:rsidRPr="004E6E56">
              <w:rPr>
                <w:rFonts w:ascii="DengXian" w:eastAsia="DengXian" w:hAnsi="DengXian" w:hint="eastAsia"/>
                <w:sz w:val="18"/>
                <w:lang w:eastAsia="zh-TW"/>
              </w:rPr>
              <w:t>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w:t>
            </w:r>
          </w:p>
        </w:tc>
        <w:tc>
          <w:tcPr>
            <w:tcW w:w="7647" w:type="dxa"/>
          </w:tcPr>
          <w:p w14:paraId="5477BBBD"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除個人資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保護法第</w:t>
            </w:r>
            <w:r w:rsidRPr="004E6E56">
              <w:rPr>
                <w:rFonts w:ascii="DengXian" w:eastAsia="DengXian" w:hAnsi="DengXian"/>
                <w:sz w:val="18"/>
                <w:lang w:eastAsia="zh-TW"/>
              </w:rPr>
              <w:t xml:space="preserve"> 6 </w:t>
            </w:r>
            <w:r w:rsidRPr="004E6E56">
              <w:rPr>
                <w:rFonts w:ascii="DengXian" w:eastAsia="DengXian" w:hAnsi="DengXian" w:hint="eastAsia"/>
                <w:sz w:val="18"/>
                <w:lang w:eastAsia="zh-TW"/>
              </w:rPr>
              <w:t>條規定資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以外，符合法務部公告修正「個人資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之特定目的及個人資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別」，而與業務經營有關之個人資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，以</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及台端之被授權人、代</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人、親屬</w:t>
            </w:r>
            <w:r w:rsidRPr="004E6E56">
              <w:rPr>
                <w:rFonts w:ascii="DengXian" w:eastAsia="DengXian" w:hAnsi="DengXian"/>
                <w:sz w:val="18"/>
                <w:lang w:eastAsia="zh-TW"/>
              </w:rPr>
              <w:t>(</w:t>
            </w:r>
            <w:r w:rsidRPr="004E6E56">
              <w:rPr>
                <w:rFonts w:ascii="DengXian" w:eastAsia="DengXian" w:hAnsi="DengXian" w:hint="eastAsia"/>
                <w:sz w:val="18"/>
                <w:lang w:eastAsia="zh-TW"/>
              </w:rPr>
              <w:t>友</w:t>
            </w:r>
            <w:r w:rsidRPr="004E6E56">
              <w:rPr>
                <w:rFonts w:ascii="DengXian" w:eastAsia="DengXian" w:hAnsi="DengXian"/>
                <w:sz w:val="18"/>
                <w:lang w:eastAsia="zh-TW"/>
              </w:rPr>
              <w:t>)</w:t>
            </w:r>
            <w:r w:rsidRPr="004E6E56">
              <w:rPr>
                <w:rFonts w:ascii="DengXian" w:eastAsia="DengXian" w:hAnsi="DengXian" w:hint="eastAsia"/>
                <w:sz w:val="18"/>
                <w:lang w:eastAsia="zh-TW"/>
              </w:rPr>
              <w:t>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、與台端有控制</w:t>
            </w:r>
            <w:r w:rsidRPr="004E6E56">
              <w:rPr>
                <w:rFonts w:ascii="DengXian" w:eastAsia="DengXian" w:hAnsi="DengXian"/>
                <w:sz w:val="18"/>
                <w:lang w:eastAsia="zh-TW"/>
              </w:rPr>
              <w:t>(</w:t>
            </w:r>
            <w:r w:rsidRPr="004E6E56">
              <w:rPr>
                <w:rFonts w:ascii="DengXian" w:eastAsia="DengXian" w:hAnsi="DengXian" w:hint="eastAsia"/>
                <w:sz w:val="18"/>
                <w:lang w:eastAsia="zh-TW"/>
              </w:rPr>
              <w:t>投資</w:t>
            </w:r>
            <w:r w:rsidRPr="004E6E56">
              <w:rPr>
                <w:rFonts w:ascii="DengXian" w:eastAsia="DengXian" w:hAnsi="DengXian"/>
                <w:sz w:val="18"/>
                <w:lang w:eastAsia="zh-TW"/>
              </w:rPr>
              <w:t>)</w:t>
            </w:r>
            <w:r w:rsidRPr="004E6E56">
              <w:rPr>
                <w:rFonts w:ascii="DengXian" w:eastAsia="DengXian" w:hAnsi="DengXian" w:hint="eastAsia"/>
                <w:sz w:val="18"/>
                <w:lang w:eastAsia="zh-TW"/>
              </w:rPr>
              <w:t>、被控制</w:t>
            </w:r>
            <w:r w:rsidRPr="004E6E56">
              <w:rPr>
                <w:rFonts w:ascii="DengXian" w:eastAsia="DengXian" w:hAnsi="DengXian"/>
                <w:sz w:val="18"/>
                <w:lang w:eastAsia="zh-TW"/>
              </w:rPr>
              <w:t>(</w:t>
            </w:r>
            <w:r w:rsidRPr="004E6E56">
              <w:rPr>
                <w:rFonts w:ascii="DengXian" w:eastAsia="DengXian" w:hAnsi="DengXian" w:hint="eastAsia"/>
                <w:sz w:val="18"/>
                <w:lang w:eastAsia="zh-TW"/>
              </w:rPr>
              <w:t>投資</w:t>
            </w:r>
            <w:r w:rsidRPr="004E6E56">
              <w:rPr>
                <w:rFonts w:ascii="DengXian" w:eastAsia="DengXian" w:hAnsi="DengXian"/>
                <w:sz w:val="18"/>
                <w:lang w:eastAsia="zh-TW"/>
              </w:rPr>
              <w:t>)</w:t>
            </w:r>
            <w:r w:rsidRPr="004E6E56">
              <w:rPr>
                <w:rFonts w:ascii="DengXian" w:eastAsia="DengXian" w:hAnsi="DengXian" w:hint="eastAsia"/>
                <w:sz w:val="18"/>
                <w:lang w:eastAsia="zh-TW"/>
              </w:rPr>
              <w:t>、僱傭、委任、</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害或親屬</w:t>
            </w:r>
            <w:r w:rsidRPr="004E6E56">
              <w:rPr>
                <w:rFonts w:ascii="DengXian" w:eastAsia="DengXian" w:hAnsi="DengXian"/>
                <w:sz w:val="18"/>
                <w:lang w:eastAsia="zh-TW"/>
              </w:rPr>
              <w:t>(</w:t>
            </w:r>
            <w:r w:rsidRPr="004E6E56">
              <w:rPr>
                <w:rFonts w:ascii="DengXian" w:eastAsia="DengXian" w:hAnsi="DengXian" w:hint="eastAsia"/>
                <w:sz w:val="18"/>
                <w:lang w:eastAsia="zh-TW"/>
              </w:rPr>
              <w:t>友</w:t>
            </w:r>
            <w:r w:rsidRPr="004E6E56">
              <w:rPr>
                <w:rFonts w:ascii="DengXian" w:eastAsia="DengXian" w:hAnsi="DengXian"/>
                <w:sz w:val="18"/>
                <w:lang w:eastAsia="zh-TW"/>
              </w:rPr>
              <w:t>)</w:t>
            </w:r>
            <w:r w:rsidRPr="004E6E56">
              <w:rPr>
                <w:rFonts w:ascii="DengXian" w:eastAsia="DengXian" w:hAnsi="DengXian" w:hint="eastAsia"/>
                <w:sz w:val="18"/>
                <w:lang w:eastAsia="zh-TW"/>
              </w:rPr>
              <w:t>等關係之人，與本公司進</w:t>
            </w:r>
            <w:r w:rsidRPr="004E6E56">
              <w:rPr>
                <w:rFonts w:ascii="新細明體" w:eastAsia="新細明體" w:hAnsi="新細明體" w:cs="新細明體" w:hint="eastAsia"/>
                <w:sz w:val="18"/>
                <w:lang w:eastAsia="zh-TW"/>
              </w:rPr>
              <w:t>行</w:t>
            </w:r>
            <w:r w:rsidRPr="004E6E56">
              <w:rPr>
                <w:rFonts w:ascii="DengXian" w:eastAsia="DengXian" w:hAnsi="DengXian" w:cs="SimSun" w:hint="eastAsia"/>
                <w:sz w:val="18"/>
                <w:lang w:eastAsia="zh-TW"/>
              </w:rPr>
              <w:t>各項</w:t>
            </w:r>
            <w:r w:rsidRPr="004E6E56">
              <w:rPr>
                <w:rFonts w:ascii="DengXian" w:eastAsia="DengXian" w:hAnsi="DengXian" w:cs="新細明體" w:hint="eastAsia"/>
                <w:sz w:val="18"/>
                <w:lang w:eastAsia="zh-TW"/>
              </w:rPr>
              <w:t>業務及</w:t>
            </w:r>
            <w:r w:rsidRPr="004E6E56">
              <w:rPr>
                <w:rFonts w:ascii="DengXian" w:eastAsia="DengXian" w:hAnsi="DengXian" w:hint="eastAsia"/>
                <w:sz w:val="18"/>
                <w:lang w:eastAsia="zh-TW"/>
              </w:rPr>
              <w:t>服務等往</w:t>
            </w:r>
            <w:r w:rsidRPr="004E6E56">
              <w:rPr>
                <w:rFonts w:ascii="新細明體" w:eastAsia="新細明體" w:hAnsi="新細明體" w:cs="新細明體" w:hint="eastAsia"/>
                <w:sz w:val="18"/>
                <w:lang w:eastAsia="zh-TW"/>
              </w:rPr>
              <w:t>來</w:t>
            </w:r>
            <w:r w:rsidRPr="004E6E56">
              <w:rPr>
                <w:rFonts w:ascii="DengXian" w:eastAsia="DengXian" w:hAnsi="DengXian" w:cs="SimSun" w:hint="eastAsia"/>
                <w:sz w:val="18"/>
                <w:lang w:eastAsia="zh-TW"/>
              </w:rPr>
              <w:t>及其他依法可得蒐</w:t>
            </w:r>
            <w:r w:rsidRPr="004E6E56">
              <w:rPr>
                <w:rFonts w:ascii="DengXian" w:eastAsia="DengXian" w:hAnsi="DengXian" w:hint="eastAsia"/>
                <w:sz w:val="18"/>
                <w:lang w:eastAsia="zh-TW"/>
              </w:rPr>
              <w:t>集之個人資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w:t>
            </w:r>
          </w:p>
        </w:tc>
      </w:tr>
      <w:tr w:rsidR="00874232" w:rsidRPr="004E6E56" w14:paraId="68E6D900" w14:textId="77777777" w:rsidTr="000F4A8D">
        <w:tc>
          <w:tcPr>
            <w:tcW w:w="704" w:type="dxa"/>
          </w:tcPr>
          <w:p w14:paraId="52FB402B"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3</w:t>
            </w:r>
          </w:p>
        </w:tc>
        <w:tc>
          <w:tcPr>
            <w:tcW w:w="1843" w:type="dxa"/>
          </w:tcPr>
          <w:p w14:paraId="0BD99FB2" w14:textId="77777777" w:rsidR="00874232" w:rsidRPr="004E6E56" w:rsidRDefault="00874232" w:rsidP="000F4A8D">
            <w:pPr>
              <w:jc w:val="left"/>
              <w:rPr>
                <w:rFonts w:ascii="DengXian" w:eastAsia="DengXian" w:hAnsi="DengXian"/>
                <w:sz w:val="18"/>
                <w:lang w:eastAsia="zh-TW"/>
              </w:rPr>
            </w:pP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用之期間</w:t>
            </w:r>
          </w:p>
        </w:tc>
        <w:tc>
          <w:tcPr>
            <w:tcW w:w="7647" w:type="dxa"/>
          </w:tcPr>
          <w:p w14:paraId="36D01C9F"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台端與本公司締結各項</w:t>
            </w:r>
            <w:r w:rsidRPr="004E6E56">
              <w:rPr>
                <w:rFonts w:ascii="DengXian" w:eastAsia="DengXian" w:hAnsi="DengXian" w:cs="新細明體" w:hint="eastAsia"/>
                <w:sz w:val="18"/>
                <w:lang w:eastAsia="zh-TW"/>
              </w:rPr>
              <w:t>業務</w:t>
            </w:r>
            <w:r w:rsidRPr="004E6E56">
              <w:rPr>
                <w:rFonts w:ascii="DengXian" w:eastAsia="DengXian" w:hAnsi="DengXian" w:cs="SimSun" w:hint="eastAsia"/>
                <w:sz w:val="18"/>
                <w:lang w:eastAsia="zh-TW"/>
              </w:rPr>
              <w:t>或服務階段、</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約存</w:t>
            </w:r>
            <w:r w:rsidRPr="004E6E56">
              <w:rPr>
                <w:rFonts w:ascii="DengXian" w:eastAsia="DengXian" w:hAnsi="DengXian" w:hint="eastAsia"/>
                <w:sz w:val="18"/>
                <w:lang w:eastAsia="zh-TW"/>
              </w:rPr>
              <w:t>續期間、前述事由與目的全部消失、</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約經確認無效或被解除、終止之日前、依</w:t>
            </w:r>
            <w:r w:rsidRPr="004E6E56">
              <w:rPr>
                <w:rFonts w:ascii="DengXian" w:eastAsia="DengXian" w:hAnsi="DengXian" w:hint="eastAsia"/>
                <w:sz w:val="18"/>
                <w:lang w:eastAsia="zh-TW"/>
              </w:rPr>
              <w:t>法</w:t>
            </w:r>
            <w:r w:rsidRPr="004E6E56">
              <w:rPr>
                <w:rFonts w:ascii="新細明體" w:eastAsia="新細明體" w:hAnsi="新細明體" w:cs="新細明體" w:hint="eastAsia"/>
                <w:sz w:val="18"/>
                <w:lang w:eastAsia="zh-TW"/>
              </w:rPr>
              <w:t>令</w:t>
            </w:r>
            <w:r w:rsidRPr="004E6E56">
              <w:rPr>
                <w:rFonts w:ascii="DengXian" w:eastAsia="DengXian" w:hAnsi="DengXian" w:cs="SimSun" w:hint="eastAsia"/>
                <w:sz w:val="18"/>
                <w:lang w:eastAsia="zh-TW"/>
              </w:rPr>
              <w:t>規定或</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約約定之保存</w:t>
            </w:r>
            <w:r w:rsidRPr="004E6E56">
              <w:rPr>
                <w:rFonts w:ascii="新細明體" w:eastAsia="新細明體" w:hAnsi="新細明體" w:cs="新細明體" w:hint="eastAsia"/>
                <w:sz w:val="18"/>
                <w:lang w:eastAsia="zh-TW"/>
              </w:rPr>
              <w:t>年</w:t>
            </w:r>
            <w:r w:rsidRPr="004E6E56">
              <w:rPr>
                <w:rFonts w:ascii="DengXian" w:eastAsia="DengXian" w:hAnsi="DengXian" w:cs="SimSun" w:hint="eastAsia"/>
                <w:sz w:val="18"/>
                <w:lang w:eastAsia="zh-TW"/>
              </w:rPr>
              <w:t>限、因執</w:t>
            </w:r>
            <w:r w:rsidRPr="004E6E56">
              <w:rPr>
                <w:rFonts w:ascii="新細明體" w:eastAsia="新細明體" w:hAnsi="新細明體" w:cs="新細明體" w:hint="eastAsia"/>
                <w:sz w:val="18"/>
                <w:lang w:eastAsia="zh-TW"/>
              </w:rPr>
              <w:t>行</w:t>
            </w:r>
            <w:r w:rsidRPr="004E6E56">
              <w:rPr>
                <w:rFonts w:ascii="DengXian" w:eastAsia="DengXian" w:hAnsi="DengXian" w:cs="SimSun" w:hint="eastAsia"/>
                <w:sz w:val="18"/>
                <w:lang w:eastAsia="zh-TW"/>
              </w:rPr>
              <w:t>業務所必須之保存期間及經台端明示同</w:t>
            </w:r>
            <w:r w:rsidRPr="004E6E56">
              <w:rPr>
                <w:rFonts w:ascii="DengXian" w:eastAsia="DengXian" w:hAnsi="DengXian" w:hint="eastAsia"/>
                <w:sz w:val="18"/>
                <w:lang w:eastAsia="zh-TW"/>
              </w:rPr>
              <w:t>意之期間</w:t>
            </w:r>
            <w:r w:rsidRPr="004E6E56">
              <w:rPr>
                <w:rFonts w:ascii="DengXian" w:eastAsia="DengXian" w:hAnsi="DengXian"/>
                <w:sz w:val="18"/>
                <w:lang w:eastAsia="zh-TW"/>
              </w:rPr>
              <w:t>(</w:t>
            </w:r>
            <w:r w:rsidRPr="004E6E56">
              <w:rPr>
                <w:rFonts w:ascii="DengXian" w:eastAsia="DengXian" w:hAnsi="DengXian" w:hint="eastAsia"/>
                <w:sz w:val="18"/>
                <w:lang w:eastAsia="zh-TW"/>
              </w:rPr>
              <w:t>以孰晚屆至者為準</w:t>
            </w:r>
            <w:r w:rsidRPr="004E6E56">
              <w:rPr>
                <w:rFonts w:ascii="DengXian" w:eastAsia="DengXian" w:hAnsi="DengXian"/>
                <w:sz w:val="18"/>
                <w:lang w:eastAsia="zh-TW"/>
              </w:rPr>
              <w:t>)</w:t>
            </w:r>
            <w:r w:rsidRPr="004E6E56">
              <w:rPr>
                <w:rFonts w:ascii="DengXian" w:eastAsia="DengXian" w:hAnsi="DengXian" w:hint="eastAsia"/>
                <w:sz w:val="18"/>
                <w:lang w:eastAsia="zh-TW"/>
              </w:rPr>
              <w:t>。</w:t>
            </w:r>
          </w:p>
        </w:tc>
      </w:tr>
      <w:tr w:rsidR="00874232" w:rsidRPr="004E6E56" w14:paraId="61951057" w14:textId="77777777" w:rsidTr="000F4A8D">
        <w:tc>
          <w:tcPr>
            <w:tcW w:w="704" w:type="dxa"/>
          </w:tcPr>
          <w:p w14:paraId="7B1FBBA6"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4</w:t>
            </w:r>
          </w:p>
        </w:tc>
        <w:tc>
          <w:tcPr>
            <w:tcW w:w="1843" w:type="dxa"/>
          </w:tcPr>
          <w:p w14:paraId="0B6EC9AB" w14:textId="77777777" w:rsidR="00874232" w:rsidRPr="004E6E56" w:rsidRDefault="00874232" w:rsidP="000F4A8D">
            <w:pPr>
              <w:jc w:val="left"/>
              <w:rPr>
                <w:rFonts w:ascii="DengXian" w:eastAsia="DengXian" w:hAnsi="DengXian" w:cs="新細明體"/>
                <w:sz w:val="18"/>
                <w:lang w:eastAsia="zh-TW"/>
              </w:rPr>
            </w:pP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用之地區</w:t>
            </w:r>
          </w:p>
        </w:tc>
        <w:tc>
          <w:tcPr>
            <w:tcW w:w="7647" w:type="dxa"/>
          </w:tcPr>
          <w:p w14:paraId="343B4A10"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其業務活動之相關地區：包含本公司展覽選擇地區、與本公司因業務需要而訂有</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約之機構等所在之地區</w:t>
            </w:r>
            <w:r w:rsidRPr="004E6E56">
              <w:rPr>
                <w:rFonts w:ascii="DengXian" w:eastAsia="DengXian" w:hAnsi="DengXian" w:hint="eastAsia"/>
                <w:sz w:val="18"/>
                <w:lang w:eastAsia="zh-TW"/>
              </w:rPr>
              <w:t>。</w:t>
            </w:r>
          </w:p>
        </w:tc>
      </w:tr>
      <w:tr w:rsidR="00874232" w:rsidRPr="004E6E56" w14:paraId="2B614118" w14:textId="77777777" w:rsidTr="000F4A8D">
        <w:tc>
          <w:tcPr>
            <w:tcW w:w="704" w:type="dxa"/>
          </w:tcPr>
          <w:p w14:paraId="2EA0D337"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5</w:t>
            </w:r>
          </w:p>
        </w:tc>
        <w:tc>
          <w:tcPr>
            <w:tcW w:w="1843" w:type="dxa"/>
          </w:tcPr>
          <w:p w14:paraId="6AD3B740" w14:textId="77777777" w:rsidR="00874232" w:rsidRPr="004E6E56" w:rsidRDefault="00874232" w:rsidP="000F4A8D">
            <w:pPr>
              <w:jc w:val="left"/>
              <w:rPr>
                <w:rFonts w:ascii="DengXian" w:eastAsia="DengXian" w:hAnsi="DengXian" w:cs="新細明體"/>
                <w:sz w:val="18"/>
                <w:lang w:eastAsia="zh-TW"/>
              </w:rPr>
            </w:pP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用之對象</w:t>
            </w:r>
          </w:p>
        </w:tc>
        <w:tc>
          <w:tcPr>
            <w:tcW w:w="7647" w:type="dxa"/>
          </w:tcPr>
          <w:p w14:paraId="5729FD06" w14:textId="77777777" w:rsidR="00874232" w:rsidRPr="004E6E56" w:rsidRDefault="00874232" w:rsidP="000F4A8D">
            <w:pPr>
              <w:pStyle w:val="aa"/>
              <w:numPr>
                <w:ilvl w:val="0"/>
                <w:numId w:val="2"/>
              </w:numPr>
              <w:ind w:leftChars="0"/>
              <w:rPr>
                <w:rFonts w:ascii="DengXian" w:eastAsia="DengXian" w:hAnsi="DengXian" w:cs="SimSun"/>
                <w:sz w:val="18"/>
                <w:lang w:eastAsia="zh-TW"/>
              </w:rPr>
            </w:pPr>
            <w:r w:rsidRPr="004E6E56">
              <w:rPr>
                <w:rFonts w:ascii="DengXian" w:eastAsia="DengXian" w:hAnsi="DengXian" w:hint="eastAsia"/>
                <w:sz w:val="18"/>
                <w:lang w:eastAsia="zh-TW"/>
              </w:rPr>
              <w:t>本公司、與本公司有母子（從屬）公司或總分公司或集團關係之公司或海外分支機構或與本公司因業務需要訂有</w:t>
            </w:r>
            <w:r w:rsidRPr="004E6E56">
              <w:rPr>
                <w:rFonts w:ascii="新細明體" w:eastAsia="新細明體" w:hAnsi="新細明體" w:cs="新細明體" w:hint="eastAsia"/>
                <w:sz w:val="18"/>
                <w:lang w:eastAsia="zh-TW"/>
              </w:rPr>
              <w:t>契</w:t>
            </w:r>
            <w:r w:rsidRPr="004E6E56">
              <w:rPr>
                <w:rFonts w:ascii="DengXian" w:eastAsia="DengXian" w:hAnsi="DengXian" w:cs="SimSun" w:hint="eastAsia"/>
                <w:sz w:val="18"/>
                <w:lang w:eastAsia="zh-TW"/>
              </w:rPr>
              <w:t>約關係之機構與代理公司。</w:t>
            </w:r>
          </w:p>
          <w:p w14:paraId="00DCA2E1" w14:textId="77777777" w:rsidR="00874232" w:rsidRPr="004E6E56" w:rsidRDefault="00874232" w:rsidP="000F4A8D">
            <w:pPr>
              <w:pStyle w:val="aa"/>
              <w:numPr>
                <w:ilvl w:val="0"/>
                <w:numId w:val="2"/>
              </w:numPr>
              <w:ind w:leftChars="0"/>
              <w:rPr>
                <w:rFonts w:ascii="DengXian" w:eastAsia="DengXian" w:hAnsi="DengXian" w:cs="SimSun"/>
                <w:sz w:val="18"/>
                <w:lang w:eastAsia="zh-TW"/>
              </w:rPr>
            </w:pPr>
            <w:r w:rsidRPr="004E6E56">
              <w:rPr>
                <w:rFonts w:ascii="DengXian" w:eastAsia="DengXian" w:hAnsi="DengXian" w:hint="eastAsia"/>
                <w:sz w:val="18"/>
                <w:lang w:eastAsia="zh-TW"/>
              </w:rPr>
              <w:t>前揭</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用之對象，其</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用需因其營業登記項目或章程所定業務之需要，且合於</w:t>
            </w:r>
            <w:r w:rsidRPr="004E6E56">
              <w:rPr>
                <w:rFonts w:ascii="DengXian" w:eastAsia="DengXian" w:hAnsi="DengXian" w:hint="eastAsia"/>
                <w:sz w:val="18"/>
                <w:lang w:eastAsia="zh-TW"/>
              </w:rPr>
              <w:t>法務部公告修正「個人資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保護法之特定目的及個人資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之</w:t>
            </w:r>
            <w:r w:rsidRPr="004E6E56">
              <w:rPr>
                <w:rFonts w:ascii="新細明體" w:eastAsia="新細明體" w:hAnsi="新細明體" w:cs="新細明體" w:hint="eastAsia"/>
                <w:sz w:val="18"/>
                <w:lang w:eastAsia="zh-TW"/>
              </w:rPr>
              <w:t>類</w:t>
            </w:r>
            <w:r w:rsidRPr="004E6E56">
              <w:rPr>
                <w:rFonts w:ascii="DengXian" w:eastAsia="DengXian" w:hAnsi="DengXian" w:cs="SimSun" w:hint="eastAsia"/>
                <w:sz w:val="18"/>
                <w:lang w:eastAsia="zh-TW"/>
              </w:rPr>
              <w:t>別」規定。</w:t>
            </w:r>
          </w:p>
        </w:tc>
      </w:tr>
      <w:tr w:rsidR="00874232" w:rsidRPr="004E6E56" w14:paraId="4A9FBA96" w14:textId="77777777" w:rsidTr="000F4A8D">
        <w:tc>
          <w:tcPr>
            <w:tcW w:w="704" w:type="dxa"/>
          </w:tcPr>
          <w:p w14:paraId="4D0B07C4"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6</w:t>
            </w:r>
          </w:p>
        </w:tc>
        <w:tc>
          <w:tcPr>
            <w:tcW w:w="1843" w:type="dxa"/>
          </w:tcPr>
          <w:p w14:paraId="3B35CB93" w14:textId="77777777" w:rsidR="00874232" w:rsidRPr="004E6E56" w:rsidRDefault="00874232" w:rsidP="000F4A8D">
            <w:pPr>
              <w:jc w:val="left"/>
              <w:rPr>
                <w:rFonts w:ascii="DengXian" w:eastAsia="DengXian" w:hAnsi="DengXian" w:cs="新細明體"/>
                <w:sz w:val="18"/>
                <w:lang w:eastAsia="zh-TW"/>
              </w:rPr>
            </w:pP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用之方式</w:t>
            </w:r>
          </w:p>
        </w:tc>
        <w:tc>
          <w:tcPr>
            <w:tcW w:w="7647" w:type="dxa"/>
          </w:tcPr>
          <w:p w14:paraId="19CF8EA3"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以自動化機器或其他非自動化方式所為之</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用，包含：</w:t>
            </w:r>
            <w:r w:rsidRPr="004E6E56">
              <w:rPr>
                <w:rFonts w:ascii="DengXian" w:eastAsia="DengXian" w:hAnsi="DengXian"/>
                <w:sz w:val="18"/>
                <w:lang w:eastAsia="zh-TW"/>
              </w:rPr>
              <w:t>1.</w:t>
            </w:r>
            <w:r w:rsidRPr="004E6E56">
              <w:rPr>
                <w:rFonts w:ascii="DengXian" w:eastAsia="DengXian" w:hAnsi="DengXian" w:hint="eastAsia"/>
                <w:sz w:val="18"/>
                <w:lang w:eastAsia="zh-TW"/>
              </w:rPr>
              <w:t>書面或電子</w:t>
            </w:r>
            <w:r w:rsidRPr="004E6E56">
              <w:rPr>
                <w:rFonts w:ascii="DengXian" w:eastAsia="DengXian" w:hAnsi="DengXian"/>
                <w:sz w:val="18"/>
                <w:lang w:eastAsia="zh-TW"/>
              </w:rPr>
              <w:t xml:space="preserve"> 2.</w:t>
            </w:r>
            <w:r w:rsidRPr="004E6E56">
              <w:rPr>
                <w:rFonts w:ascii="DengXian" w:eastAsia="DengXian" w:hAnsi="DengXian" w:hint="eastAsia"/>
                <w:sz w:val="18"/>
                <w:lang w:eastAsia="zh-TW"/>
              </w:rPr>
              <w:t>國際傳輸等。</w:t>
            </w:r>
          </w:p>
        </w:tc>
      </w:tr>
      <w:tr w:rsidR="00874232" w:rsidRPr="004E6E56" w14:paraId="350D4407" w14:textId="77777777" w:rsidTr="000F4A8D">
        <w:tc>
          <w:tcPr>
            <w:tcW w:w="704" w:type="dxa"/>
          </w:tcPr>
          <w:p w14:paraId="6CC5EF3F"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7</w:t>
            </w:r>
          </w:p>
        </w:tc>
        <w:tc>
          <w:tcPr>
            <w:tcW w:w="1843" w:type="dxa"/>
          </w:tcPr>
          <w:p w14:paraId="00782D2A" w14:textId="77777777" w:rsidR="00874232" w:rsidRPr="004E6E56" w:rsidRDefault="00874232" w:rsidP="000F4A8D">
            <w:pPr>
              <w:jc w:val="left"/>
              <w:rPr>
                <w:rFonts w:ascii="DengXian" w:eastAsia="DengXian" w:hAnsi="DengXian" w:cs="新細明體"/>
                <w:sz w:val="18"/>
                <w:lang w:eastAsia="zh-TW"/>
              </w:rPr>
            </w:pPr>
            <w:r w:rsidRPr="004E6E56">
              <w:rPr>
                <w:rFonts w:ascii="DengXian" w:eastAsia="DengXian" w:hAnsi="DengXian" w:hint="eastAsia"/>
                <w:sz w:val="18"/>
                <w:lang w:eastAsia="zh-TW"/>
              </w:rPr>
              <w:t>台端得</w:t>
            </w:r>
            <w:r w:rsidRPr="004E6E56">
              <w:rPr>
                <w:rFonts w:ascii="新細明體" w:eastAsia="新細明體" w:hAnsi="新細明體" w:cs="新細明體" w:hint="eastAsia"/>
                <w:sz w:val="18"/>
                <w:lang w:eastAsia="zh-TW"/>
              </w:rPr>
              <w:t>行</w:t>
            </w:r>
            <w:r w:rsidRPr="004E6E56">
              <w:rPr>
                <w:rFonts w:ascii="DengXian" w:eastAsia="DengXian" w:hAnsi="DengXian" w:cs="SimSun" w:hint="eastAsia"/>
                <w:sz w:val="18"/>
                <w:lang w:eastAsia="zh-TW"/>
              </w:rPr>
              <w:t>使之權</w:t>
            </w:r>
            <w:r w:rsidRPr="004E6E56">
              <w:rPr>
                <w:rFonts w:ascii="新細明體" w:eastAsia="新細明體" w:hAnsi="新細明體" w:cs="新細明體" w:hint="eastAsia"/>
                <w:sz w:val="18"/>
                <w:lang w:eastAsia="zh-TW"/>
              </w:rPr>
              <w:t>利</w:t>
            </w:r>
          </w:p>
        </w:tc>
        <w:tc>
          <w:tcPr>
            <w:tcW w:w="7647" w:type="dxa"/>
          </w:tcPr>
          <w:p w14:paraId="1D695FAE"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台端得就法</w:t>
            </w:r>
            <w:r w:rsidRPr="004E6E56">
              <w:rPr>
                <w:rFonts w:ascii="新細明體" w:eastAsia="新細明體" w:hAnsi="新細明體" w:cs="新細明體" w:hint="eastAsia"/>
                <w:sz w:val="18"/>
                <w:lang w:eastAsia="zh-TW"/>
              </w:rPr>
              <w:t>令</w:t>
            </w:r>
            <w:r w:rsidRPr="004E6E56">
              <w:rPr>
                <w:rFonts w:ascii="DengXian" w:eastAsia="DengXian" w:hAnsi="DengXian" w:cs="SimSun" w:hint="eastAsia"/>
                <w:sz w:val="18"/>
                <w:lang w:eastAsia="zh-TW"/>
              </w:rPr>
              <w:t>及本公司指定之方式及程序</w:t>
            </w:r>
            <w:r w:rsidRPr="004E6E56">
              <w:rPr>
                <w:rFonts w:ascii="新細明體" w:eastAsia="新細明體" w:hAnsi="新細明體" w:cs="新細明體" w:hint="eastAsia"/>
                <w:sz w:val="18"/>
                <w:lang w:eastAsia="zh-TW"/>
              </w:rPr>
              <w:t>行</w:t>
            </w:r>
            <w:r w:rsidRPr="004E6E56">
              <w:rPr>
                <w:rFonts w:ascii="DengXian" w:eastAsia="DengXian" w:hAnsi="DengXian" w:cs="SimSun" w:hint="eastAsia"/>
                <w:sz w:val="18"/>
                <w:lang w:eastAsia="zh-TW"/>
              </w:rPr>
              <w:t>使下</w:t>
            </w:r>
            <w:r w:rsidRPr="004E6E56">
              <w:rPr>
                <w:rFonts w:ascii="新細明體" w:eastAsia="新細明體" w:hAnsi="新細明體" w:cs="新細明體" w:hint="eastAsia"/>
                <w:sz w:val="18"/>
                <w:lang w:eastAsia="zh-TW"/>
              </w:rPr>
              <w:t>列</w:t>
            </w:r>
            <w:r w:rsidRPr="004E6E56">
              <w:rPr>
                <w:rFonts w:ascii="DengXian" w:eastAsia="DengXian" w:hAnsi="DengXian" w:cs="SimSun" w:hint="eastAsia"/>
                <w:sz w:val="18"/>
                <w:lang w:eastAsia="zh-TW"/>
              </w:rPr>
              <w:t>權</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w:t>
            </w:r>
            <w:r w:rsidRPr="004E6E56">
              <w:rPr>
                <w:rFonts w:ascii="DengXian" w:eastAsia="DengXian" w:hAnsi="DengXian"/>
                <w:sz w:val="18"/>
                <w:lang w:eastAsia="zh-TW"/>
              </w:rPr>
              <w:t xml:space="preserve"> </w:t>
            </w:r>
          </w:p>
          <w:p w14:paraId="6E884B42" w14:textId="77777777" w:rsidR="00874232" w:rsidRPr="004E6E56" w:rsidRDefault="00874232" w:rsidP="00874232">
            <w:pPr>
              <w:pStyle w:val="aa"/>
              <w:numPr>
                <w:ilvl w:val="0"/>
                <w:numId w:val="3"/>
              </w:numPr>
              <w:ind w:leftChars="0"/>
              <w:rPr>
                <w:rFonts w:ascii="DengXian" w:eastAsia="DengXian" w:hAnsi="DengXian"/>
                <w:sz w:val="18"/>
                <w:lang w:eastAsia="zh-TW"/>
              </w:rPr>
            </w:pPr>
            <w:r w:rsidRPr="004E6E56">
              <w:rPr>
                <w:rFonts w:ascii="DengXian" w:eastAsia="DengXian" w:hAnsi="DengXian" w:hint="eastAsia"/>
                <w:sz w:val="18"/>
                <w:lang w:eastAsia="zh-TW"/>
              </w:rPr>
              <w:t>得向本公司請求補充或</w:t>
            </w:r>
            <w:r w:rsidRPr="004E6E56">
              <w:rPr>
                <w:rFonts w:ascii="新細明體" w:eastAsia="新細明體" w:hAnsi="新細明體" w:cs="新細明體" w:hint="eastAsia"/>
                <w:sz w:val="18"/>
                <w:lang w:eastAsia="zh-TW"/>
              </w:rPr>
              <w:t>更</w:t>
            </w:r>
            <w:r w:rsidRPr="004E6E56">
              <w:rPr>
                <w:rFonts w:ascii="DengXian" w:eastAsia="DengXian" w:hAnsi="DengXian" w:cs="SimSun" w:hint="eastAsia"/>
                <w:sz w:val="18"/>
                <w:lang w:eastAsia="zh-TW"/>
              </w:rPr>
              <w:t>正，但依法</w:t>
            </w:r>
            <w:r w:rsidRPr="004E6E56">
              <w:rPr>
                <w:rFonts w:ascii="DengXian" w:eastAsia="DengXian" w:hAnsi="DengXian" w:hint="eastAsia"/>
                <w:sz w:val="18"/>
                <w:lang w:eastAsia="zh-TW"/>
              </w:rPr>
              <w:t>台端應為適當之釋明。</w:t>
            </w:r>
          </w:p>
          <w:p w14:paraId="7DBC1F64" w14:textId="77777777" w:rsidR="00874232" w:rsidRPr="004E6E56" w:rsidRDefault="00874232" w:rsidP="00874232">
            <w:pPr>
              <w:pStyle w:val="aa"/>
              <w:numPr>
                <w:ilvl w:val="0"/>
                <w:numId w:val="3"/>
              </w:numPr>
              <w:ind w:leftChars="0"/>
              <w:rPr>
                <w:rFonts w:ascii="DengXian" w:eastAsia="DengXian" w:hAnsi="DengXian"/>
                <w:sz w:val="18"/>
                <w:lang w:eastAsia="zh-TW"/>
              </w:rPr>
            </w:pPr>
            <w:r w:rsidRPr="004E6E56">
              <w:rPr>
                <w:rFonts w:ascii="DengXian" w:eastAsia="DengXian" w:hAnsi="DengXian" w:hint="eastAsia"/>
                <w:sz w:val="18"/>
                <w:lang w:eastAsia="zh-TW"/>
              </w:rPr>
              <w:t>得向本公司請求停止蒐集、處</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或</w:t>
            </w:r>
            <w:r w:rsidRPr="004E6E56">
              <w:rPr>
                <w:rFonts w:ascii="新細明體" w:eastAsia="新細明體" w:hAnsi="新細明體" w:cs="新細明體" w:hint="eastAsia"/>
                <w:sz w:val="18"/>
                <w:lang w:eastAsia="zh-TW"/>
              </w:rPr>
              <w:t>利</w:t>
            </w:r>
            <w:r w:rsidRPr="004E6E56">
              <w:rPr>
                <w:rFonts w:ascii="DengXian" w:eastAsia="DengXian" w:hAnsi="DengXian" w:cs="SimSun" w:hint="eastAsia"/>
                <w:sz w:val="18"/>
                <w:lang w:eastAsia="zh-TW"/>
              </w:rPr>
              <w:t>用，及請求刪除，但依法本公司因執</w:t>
            </w:r>
            <w:r w:rsidRPr="004E6E56">
              <w:rPr>
                <w:rFonts w:ascii="新細明體" w:eastAsia="新細明體" w:hAnsi="新細明體" w:cs="新細明體" w:hint="eastAsia"/>
                <w:sz w:val="18"/>
                <w:lang w:eastAsia="zh-TW"/>
              </w:rPr>
              <w:t>行</w:t>
            </w:r>
            <w:r w:rsidRPr="004E6E56">
              <w:rPr>
                <w:rFonts w:ascii="DengXian" w:eastAsia="DengXian" w:hAnsi="DengXian" w:hint="eastAsia"/>
                <w:sz w:val="18"/>
                <w:lang w:eastAsia="zh-TW"/>
              </w:rPr>
              <w:t>業務所必須者，得</w:t>
            </w:r>
            <w:r w:rsidRPr="004E6E56">
              <w:rPr>
                <w:rFonts w:ascii="新細明體" w:eastAsia="新細明體" w:hAnsi="新細明體" w:cs="新細明體" w:hint="eastAsia"/>
                <w:sz w:val="18"/>
                <w:lang w:eastAsia="zh-TW"/>
              </w:rPr>
              <w:t>不</w:t>
            </w:r>
            <w:r w:rsidRPr="004E6E56">
              <w:rPr>
                <w:rFonts w:ascii="DengXian" w:eastAsia="DengXian" w:hAnsi="DengXian" w:cs="SimSun" w:hint="eastAsia"/>
                <w:sz w:val="18"/>
                <w:lang w:eastAsia="zh-TW"/>
              </w:rPr>
              <w:t>依台端之請求。</w:t>
            </w:r>
          </w:p>
        </w:tc>
      </w:tr>
      <w:tr w:rsidR="00874232" w:rsidRPr="004E6E56" w14:paraId="4AB3AF12" w14:textId="77777777" w:rsidTr="000F4A8D">
        <w:tc>
          <w:tcPr>
            <w:tcW w:w="704" w:type="dxa"/>
          </w:tcPr>
          <w:p w14:paraId="58F78E64" w14:textId="77777777" w:rsidR="00874232" w:rsidRPr="004E6E56" w:rsidRDefault="00874232" w:rsidP="000F4A8D">
            <w:pPr>
              <w:jc w:val="center"/>
              <w:rPr>
                <w:rFonts w:ascii="DengXian" w:eastAsia="DengXian" w:hAnsi="DengXian"/>
                <w:sz w:val="18"/>
                <w:lang w:eastAsia="zh-TW"/>
              </w:rPr>
            </w:pPr>
            <w:r w:rsidRPr="004E6E56">
              <w:rPr>
                <w:rFonts w:ascii="DengXian" w:eastAsia="DengXian" w:hAnsi="DengXian"/>
                <w:sz w:val="18"/>
                <w:lang w:eastAsia="zh-TW"/>
              </w:rPr>
              <w:t>8</w:t>
            </w:r>
          </w:p>
        </w:tc>
        <w:tc>
          <w:tcPr>
            <w:tcW w:w="1843" w:type="dxa"/>
          </w:tcPr>
          <w:p w14:paraId="2C1E87F8" w14:textId="77777777" w:rsidR="00874232" w:rsidRPr="004E6E56" w:rsidRDefault="00874232" w:rsidP="000F4A8D">
            <w:pPr>
              <w:jc w:val="left"/>
              <w:rPr>
                <w:rFonts w:ascii="DengXian" w:eastAsia="DengXian" w:hAnsi="DengXian"/>
                <w:sz w:val="18"/>
                <w:lang w:eastAsia="zh-TW"/>
              </w:rPr>
            </w:pPr>
            <w:r w:rsidRPr="004E6E56">
              <w:rPr>
                <w:rFonts w:ascii="DengXian" w:eastAsia="DengXian" w:hAnsi="DengXian" w:hint="eastAsia"/>
                <w:sz w:val="18"/>
                <w:lang w:eastAsia="zh-TW"/>
              </w:rPr>
              <w:t>台端拒</w:t>
            </w:r>
            <w:r w:rsidRPr="004E6E56">
              <w:rPr>
                <w:rFonts w:ascii="新細明體" w:eastAsia="新細明體" w:hAnsi="新細明體" w:cs="新細明體" w:hint="eastAsia"/>
                <w:sz w:val="18"/>
                <w:lang w:eastAsia="zh-TW"/>
              </w:rPr>
              <w:t>不</w:t>
            </w:r>
            <w:r w:rsidRPr="004E6E56">
              <w:rPr>
                <w:rFonts w:ascii="DengXian" w:eastAsia="DengXian" w:hAnsi="DengXian" w:cs="SimSun" w:hint="eastAsia"/>
                <w:sz w:val="18"/>
                <w:lang w:eastAsia="zh-TW"/>
              </w:rPr>
              <w:t>提供個人</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所致權</w:t>
            </w:r>
            <w:r w:rsidRPr="004E6E56">
              <w:rPr>
                <w:rFonts w:ascii="新細明體" w:eastAsia="新細明體" w:hAnsi="新細明體" w:cs="新細明體" w:hint="eastAsia"/>
                <w:sz w:val="18"/>
                <w:lang w:eastAsia="zh-TW"/>
              </w:rPr>
              <w:t>益</w:t>
            </w:r>
            <w:r w:rsidRPr="004E6E56">
              <w:rPr>
                <w:rFonts w:ascii="DengXian" w:eastAsia="DengXian" w:hAnsi="DengXian" w:cs="SimSun" w:hint="eastAsia"/>
                <w:sz w:val="18"/>
                <w:lang w:eastAsia="zh-TW"/>
              </w:rPr>
              <w:t>之影</w:t>
            </w:r>
            <w:r w:rsidRPr="004E6E56">
              <w:rPr>
                <w:rFonts w:ascii="DengXian" w:eastAsia="DengXian" w:hAnsi="DengXian"/>
                <w:sz w:val="18"/>
                <w:lang w:eastAsia="zh-TW"/>
              </w:rPr>
              <w:t xml:space="preserve"> </w:t>
            </w:r>
            <w:r w:rsidRPr="004E6E56">
              <w:rPr>
                <w:rFonts w:ascii="DengXian" w:eastAsia="DengXian" w:hAnsi="DengXian" w:hint="eastAsia"/>
                <w:sz w:val="18"/>
                <w:lang w:eastAsia="zh-TW"/>
              </w:rPr>
              <w:t>響</w:t>
            </w:r>
          </w:p>
        </w:tc>
        <w:tc>
          <w:tcPr>
            <w:tcW w:w="7647" w:type="dxa"/>
          </w:tcPr>
          <w:p w14:paraId="2A52EF51" w14:textId="77777777" w:rsidR="00874232" w:rsidRPr="004E6E56" w:rsidRDefault="00874232" w:rsidP="000F4A8D">
            <w:pPr>
              <w:rPr>
                <w:rFonts w:ascii="DengXian" w:eastAsia="DengXian" w:hAnsi="DengXian"/>
                <w:sz w:val="18"/>
                <w:lang w:eastAsia="zh-TW"/>
              </w:rPr>
            </w:pPr>
            <w:r w:rsidRPr="004E6E56">
              <w:rPr>
                <w:rFonts w:ascii="DengXian" w:eastAsia="DengXian" w:hAnsi="DengXian" w:hint="eastAsia"/>
                <w:sz w:val="18"/>
                <w:lang w:eastAsia="zh-TW"/>
              </w:rPr>
              <w:t>台端有權選擇是否提供個人資</w:t>
            </w:r>
            <w:r w:rsidRPr="004E6E56">
              <w:rPr>
                <w:rFonts w:ascii="新細明體" w:eastAsia="新細明體" w:hAnsi="新細明體" w:cs="新細明體" w:hint="eastAsia"/>
                <w:sz w:val="18"/>
                <w:lang w:eastAsia="zh-TW"/>
              </w:rPr>
              <w:t>料</w:t>
            </w:r>
            <w:r w:rsidRPr="004E6E56">
              <w:rPr>
                <w:rFonts w:ascii="DengXian" w:eastAsia="DengXian" w:hAnsi="DengXian" w:cs="SimSun" w:hint="eastAsia"/>
                <w:sz w:val="18"/>
                <w:lang w:eastAsia="zh-TW"/>
              </w:rPr>
              <w:t>予本公司蒐集處</w:t>
            </w:r>
            <w:r w:rsidRPr="004E6E56">
              <w:rPr>
                <w:rFonts w:ascii="新細明體" w:eastAsia="新細明體" w:hAnsi="新細明體" w:cs="新細明體" w:hint="eastAsia"/>
                <w:sz w:val="18"/>
                <w:lang w:eastAsia="zh-TW"/>
              </w:rPr>
              <w:t>理利</w:t>
            </w:r>
            <w:r w:rsidRPr="004E6E56">
              <w:rPr>
                <w:rFonts w:ascii="DengXian" w:eastAsia="DengXian" w:hAnsi="DengXian" w:cs="SimSun" w:hint="eastAsia"/>
                <w:sz w:val="18"/>
                <w:lang w:eastAsia="zh-TW"/>
              </w:rPr>
              <w:t>用及國際傳輸。倘</w:t>
            </w:r>
            <w:r w:rsidRPr="004E6E56">
              <w:rPr>
                <w:rFonts w:ascii="DengXian" w:eastAsia="DengXian" w:hAnsi="DengXian" w:hint="eastAsia"/>
                <w:sz w:val="18"/>
                <w:lang w:eastAsia="zh-TW"/>
              </w:rPr>
              <w:t>台端</w:t>
            </w:r>
            <w:r w:rsidRPr="004E6E56">
              <w:rPr>
                <w:rFonts w:ascii="新細明體" w:eastAsia="新細明體" w:hAnsi="新細明體" w:cs="新細明體" w:hint="eastAsia"/>
                <w:sz w:val="18"/>
                <w:lang w:eastAsia="zh-TW"/>
              </w:rPr>
              <w:t>不</w:t>
            </w:r>
            <w:r w:rsidRPr="004E6E56">
              <w:rPr>
                <w:rFonts w:ascii="DengXian" w:eastAsia="DengXian" w:hAnsi="DengXian" w:hint="eastAsia"/>
                <w:sz w:val="18"/>
                <w:lang w:eastAsia="zh-TW"/>
              </w:rPr>
              <w:t>提供或提供後向本公司請求刪除時，本公司將無法受</w:t>
            </w:r>
            <w:r w:rsidRPr="004E6E56">
              <w:rPr>
                <w:rFonts w:ascii="新細明體" w:eastAsia="新細明體" w:hAnsi="新細明體" w:cs="新細明體" w:hint="eastAsia"/>
                <w:sz w:val="18"/>
                <w:lang w:eastAsia="zh-TW"/>
              </w:rPr>
              <w:t>理</w:t>
            </w:r>
            <w:r w:rsidRPr="004E6E56">
              <w:rPr>
                <w:rFonts w:ascii="DengXian" w:eastAsia="DengXian" w:hAnsi="DengXian" w:cs="SimSun" w:hint="eastAsia"/>
                <w:sz w:val="18"/>
                <w:lang w:eastAsia="zh-TW"/>
              </w:rPr>
              <w:t>或將提前終止與</w:t>
            </w:r>
            <w:r w:rsidRPr="004E6E56">
              <w:rPr>
                <w:rFonts w:ascii="DengXian" w:eastAsia="DengXian" w:hAnsi="DengXian" w:hint="eastAsia"/>
                <w:sz w:val="18"/>
                <w:lang w:eastAsia="zh-TW"/>
              </w:rPr>
              <w:t>台端之業務往</w:t>
            </w:r>
            <w:r w:rsidRPr="004E6E56">
              <w:rPr>
                <w:rFonts w:ascii="新細明體" w:eastAsia="新細明體" w:hAnsi="新細明體" w:cs="新細明體" w:hint="eastAsia"/>
                <w:sz w:val="18"/>
                <w:lang w:eastAsia="zh-TW"/>
              </w:rPr>
              <w:t>來</w:t>
            </w:r>
            <w:r w:rsidRPr="004E6E56">
              <w:rPr>
                <w:rFonts w:ascii="DengXian" w:eastAsia="DengXian" w:hAnsi="DengXian" w:cs="SimSun" w:hint="eastAsia"/>
                <w:sz w:val="18"/>
                <w:lang w:eastAsia="zh-TW"/>
              </w:rPr>
              <w:t>及其他服務。</w:t>
            </w:r>
          </w:p>
        </w:tc>
      </w:tr>
    </w:tbl>
    <w:p w14:paraId="6A502BAA" w14:textId="77777777" w:rsidR="00874232" w:rsidRPr="003240BE" w:rsidRDefault="00874232" w:rsidP="00874232">
      <w:pPr>
        <w:rPr>
          <w:rFonts w:ascii="DengXian" w:eastAsia="DengXian" w:hAnsi="DengXian"/>
          <w:sz w:val="18"/>
          <w:lang w:eastAsia="zh-TW"/>
        </w:rPr>
      </w:pPr>
      <w:r w:rsidRPr="003240BE">
        <w:rPr>
          <w:rFonts w:ascii="DengXian" w:eastAsia="DengXian" w:hAnsi="DengXian" w:hint="eastAsia"/>
          <w:sz w:val="18"/>
          <w:lang w:eastAsia="zh-TW"/>
        </w:rPr>
        <w:t>經</w:t>
      </w:r>
      <w:r w:rsidRPr="003240BE">
        <w:rPr>
          <w:rFonts w:ascii="DengXian" w:eastAsia="DengXian" w:hAnsi="DengXian"/>
          <w:sz w:val="18"/>
          <w:lang w:eastAsia="zh-TW"/>
        </w:rPr>
        <w:t xml:space="preserve"> </w:t>
      </w:r>
      <w:r w:rsidRPr="003240BE">
        <w:rPr>
          <w:rFonts w:ascii="DengXian" w:eastAsia="DengXian" w:hAnsi="DengXian" w:hint="eastAsia"/>
          <w:sz w:val="18"/>
          <w:lang w:eastAsia="zh-TW"/>
        </w:rPr>
        <w:t>貴公司告知上開事項，本人已清楚瞭解上開告知內容，本人並依據個人資</w:t>
      </w:r>
      <w:r w:rsidRPr="003240BE">
        <w:rPr>
          <w:rFonts w:ascii="新細明體" w:eastAsia="新細明體" w:hAnsi="新細明體" w:cs="新細明體" w:hint="eastAsia"/>
          <w:sz w:val="18"/>
          <w:lang w:eastAsia="zh-TW"/>
        </w:rPr>
        <w:t>料</w:t>
      </w:r>
      <w:r w:rsidRPr="003240BE">
        <w:rPr>
          <w:rFonts w:ascii="DengXian" w:eastAsia="DengXian" w:hAnsi="DengXian" w:cs="SimSun" w:hint="eastAsia"/>
          <w:sz w:val="18"/>
          <w:lang w:eastAsia="zh-TW"/>
        </w:rPr>
        <w:t>保護法第</w:t>
      </w:r>
      <w:r w:rsidRPr="003240BE">
        <w:rPr>
          <w:rFonts w:ascii="DengXian" w:eastAsia="DengXian" w:hAnsi="DengXian"/>
          <w:sz w:val="18"/>
          <w:lang w:eastAsia="zh-TW"/>
        </w:rPr>
        <w:t xml:space="preserve"> 7 </w:t>
      </w:r>
      <w:r w:rsidRPr="003240BE">
        <w:rPr>
          <w:rFonts w:ascii="DengXian" w:eastAsia="DengXian" w:hAnsi="DengXian" w:hint="eastAsia"/>
          <w:sz w:val="18"/>
          <w:lang w:eastAsia="zh-TW"/>
        </w:rPr>
        <w:t>條第</w:t>
      </w:r>
      <w:r w:rsidRPr="003240BE">
        <w:rPr>
          <w:rFonts w:ascii="DengXian" w:eastAsia="DengXian" w:hAnsi="DengXian"/>
          <w:sz w:val="18"/>
          <w:lang w:eastAsia="zh-TW"/>
        </w:rPr>
        <w:t xml:space="preserve"> 1 </w:t>
      </w:r>
      <w:r w:rsidRPr="003240BE">
        <w:rPr>
          <w:rFonts w:ascii="DengXian" w:eastAsia="DengXian" w:hAnsi="DengXian" w:hint="eastAsia"/>
          <w:sz w:val="18"/>
          <w:lang w:eastAsia="zh-TW"/>
        </w:rPr>
        <w:t>項</w:t>
      </w:r>
      <w:r w:rsidRPr="003240BE">
        <w:rPr>
          <w:rFonts w:ascii="DengXian" w:eastAsia="DengXian" w:hAnsi="DengXian"/>
          <w:sz w:val="18"/>
          <w:lang w:eastAsia="zh-TW"/>
        </w:rPr>
        <w:t xml:space="preserve"> </w:t>
      </w:r>
      <w:r w:rsidRPr="003240BE">
        <w:rPr>
          <w:rFonts w:ascii="DengXian" w:eastAsia="DengXian" w:hAnsi="DengXian" w:hint="eastAsia"/>
          <w:sz w:val="18"/>
          <w:lang w:eastAsia="zh-TW"/>
        </w:rPr>
        <w:t>規定同意提供本人個人資</w:t>
      </w:r>
      <w:r w:rsidRPr="003240BE">
        <w:rPr>
          <w:rFonts w:ascii="新細明體" w:eastAsia="新細明體" w:hAnsi="新細明體" w:cs="新細明體" w:hint="eastAsia"/>
          <w:sz w:val="18"/>
          <w:lang w:eastAsia="zh-TW"/>
        </w:rPr>
        <w:t>料</w:t>
      </w:r>
      <w:r w:rsidRPr="003240BE">
        <w:rPr>
          <w:rFonts w:ascii="DengXian" w:eastAsia="DengXian" w:hAnsi="DengXian" w:cs="SimSun" w:hint="eastAsia"/>
          <w:sz w:val="18"/>
          <w:lang w:eastAsia="zh-TW"/>
        </w:rPr>
        <w:t>予</w:t>
      </w:r>
      <w:r w:rsidRPr="003240BE">
        <w:rPr>
          <w:rFonts w:ascii="DengXian" w:eastAsia="DengXian" w:hAnsi="DengXian"/>
          <w:sz w:val="18"/>
          <w:lang w:eastAsia="zh-TW"/>
        </w:rPr>
        <w:t xml:space="preserve"> </w:t>
      </w:r>
      <w:r w:rsidRPr="003240BE">
        <w:rPr>
          <w:rFonts w:ascii="DengXian" w:eastAsia="DengXian" w:hAnsi="DengXian" w:hint="eastAsia"/>
          <w:sz w:val="18"/>
          <w:lang w:eastAsia="zh-TW"/>
        </w:rPr>
        <w:t>貴公司為上開特定目的範圍內之蒐集、處</w:t>
      </w:r>
      <w:r w:rsidRPr="003240BE">
        <w:rPr>
          <w:rFonts w:ascii="新細明體" w:eastAsia="新細明體" w:hAnsi="新細明體" w:cs="新細明體" w:hint="eastAsia"/>
          <w:sz w:val="18"/>
          <w:lang w:eastAsia="zh-TW"/>
        </w:rPr>
        <w:t>理</w:t>
      </w:r>
      <w:r w:rsidRPr="003240BE">
        <w:rPr>
          <w:rFonts w:ascii="DengXian" w:eastAsia="DengXian" w:hAnsi="DengXian" w:cs="SimSun" w:hint="eastAsia"/>
          <w:sz w:val="18"/>
          <w:lang w:eastAsia="zh-TW"/>
        </w:rPr>
        <w:t>、</w:t>
      </w:r>
      <w:r w:rsidRPr="003240BE">
        <w:rPr>
          <w:rFonts w:ascii="新細明體" w:eastAsia="新細明體" w:hAnsi="新細明體" w:cs="新細明體" w:hint="eastAsia"/>
          <w:sz w:val="18"/>
          <w:lang w:eastAsia="zh-TW"/>
        </w:rPr>
        <w:t>利</w:t>
      </w:r>
      <w:r w:rsidRPr="003240BE">
        <w:rPr>
          <w:rFonts w:ascii="DengXian" w:eastAsia="DengXian" w:hAnsi="DengXian" w:cs="SimSun" w:hint="eastAsia"/>
          <w:sz w:val="18"/>
          <w:lang w:eastAsia="zh-TW"/>
        </w:rPr>
        <w:t>用。</w:t>
      </w:r>
    </w:p>
    <w:bookmarkEnd w:id="0"/>
    <w:p w14:paraId="20A808B4" w14:textId="77777777" w:rsidR="00874232" w:rsidRPr="004E6E56" w:rsidRDefault="00874232">
      <w:pPr>
        <w:rPr>
          <w:rFonts w:ascii="微軟正黑體" w:eastAsia="微軟正黑體" w:hAnsi="微軟正黑體"/>
          <w:lang w:eastAsia="zh-TW"/>
        </w:rPr>
      </w:pPr>
    </w:p>
    <w:sectPr w:rsidR="00874232" w:rsidRPr="004E6E56" w:rsidSect="00F715D3">
      <w:headerReference w:type="default" r:id="rId8"/>
      <w:footerReference w:type="default" r:id="rId9"/>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2296" w14:textId="77777777" w:rsidR="008A0093" w:rsidRDefault="008A0093" w:rsidP="00F715D3">
      <w:r>
        <w:separator/>
      </w:r>
    </w:p>
  </w:endnote>
  <w:endnote w:type="continuationSeparator" w:id="0">
    <w:p w14:paraId="3EF308D6" w14:textId="77777777" w:rsidR="008A0093" w:rsidRDefault="008A0093" w:rsidP="00F7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846911"/>
      <w:docPartObj>
        <w:docPartGallery w:val="Page Numbers (Bottom of Page)"/>
        <w:docPartUnique/>
      </w:docPartObj>
    </w:sdtPr>
    <w:sdtEndPr/>
    <w:sdtContent>
      <w:p w14:paraId="1311CD5F" w14:textId="77777777" w:rsidR="00FA0B96" w:rsidRDefault="00FA0B96">
        <w:pPr>
          <w:pStyle w:val="a5"/>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389A5F1" wp14:editId="02B01474">
                  <wp:simplePos x="0" y="0"/>
                  <wp:positionH relativeFrom="rightMargin">
                    <wp:align>center</wp:align>
                  </wp:positionH>
                  <wp:positionV relativeFrom="bottomMargin">
                    <wp:align>center</wp:align>
                  </wp:positionV>
                  <wp:extent cx="512445" cy="441325"/>
                  <wp:effectExtent l="0" t="0" r="1905" b="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80D4A08" w14:textId="77777777" w:rsidR="00FA0B96" w:rsidRDefault="00FA0B96">
                              <w:pPr>
                                <w:pStyle w:val="a5"/>
                                <w:pBdr>
                                  <w:top w:val="single" w:sz="12" w:space="1" w:color="A5A5A5" w:themeColor="accent3"/>
                                  <w:bottom w:val="single" w:sz="48" w:space="1" w:color="A5A5A5"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511BBB" w:rsidRPr="00511BBB">
                                <w:rPr>
                                  <w:noProof/>
                                  <w:sz w:val="28"/>
                                  <w:szCs w:val="28"/>
                                </w:rPr>
                                <w:t>3</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9A5F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" filled="f" fillcolor="#5c83b4" stroked="f" strokecolor="#737373">
                  <v:textbox>
                    <w:txbxContent>
                      <w:p w14:paraId="380D4A08" w14:textId="77777777" w:rsidR="00FA0B96" w:rsidRDefault="00FA0B96">
                        <w:pPr>
                          <w:pStyle w:val="a5"/>
                          <w:pBdr>
                            <w:top w:val="single" w:sz="12" w:space="1" w:color="A5A5A5" w:themeColor="accent3"/>
                            <w:bottom w:val="single" w:sz="48" w:space="1" w:color="A5A5A5"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511BBB" w:rsidRPr="00511BBB">
                          <w:rPr>
                            <w:noProof/>
                            <w:sz w:val="28"/>
                            <w:szCs w:val="28"/>
                          </w:rPr>
                          <w:t>3</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A9BB" w14:textId="77777777" w:rsidR="008A0093" w:rsidRDefault="008A0093" w:rsidP="00F715D3">
      <w:r>
        <w:separator/>
      </w:r>
    </w:p>
  </w:footnote>
  <w:footnote w:type="continuationSeparator" w:id="0">
    <w:p w14:paraId="3C416DC0" w14:textId="77777777" w:rsidR="008A0093" w:rsidRDefault="008A0093" w:rsidP="00F71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65F8" w14:textId="0BCE2DE5" w:rsidR="00F715D3" w:rsidRPr="006A311E" w:rsidRDefault="00EF5FD2" w:rsidP="006A311E">
    <w:pPr>
      <w:pStyle w:val="a3"/>
      <w:ind w:right="800"/>
      <w:rPr>
        <w:u w:val="single"/>
      </w:rPr>
    </w:pPr>
    <w:r>
      <w:rPr>
        <w:noProof/>
      </w:rPr>
      <w:drawing>
        <wp:anchor distT="0" distB="0" distL="114300" distR="114300" simplePos="0" relativeHeight="251660288" behindDoc="1" locked="0" layoutInCell="1" allowOverlap="1" wp14:anchorId="0DF6378E" wp14:editId="52CAF830">
          <wp:simplePos x="0" y="0"/>
          <wp:positionH relativeFrom="margin">
            <wp:posOffset>5565775</wp:posOffset>
          </wp:positionH>
          <wp:positionV relativeFrom="paragraph">
            <wp:posOffset>-401173</wp:posOffset>
          </wp:positionV>
          <wp:extent cx="913765" cy="731520"/>
          <wp:effectExtent l="0" t="0" r="0" b="0"/>
          <wp:wrapThrough wrapText="bothSides">
            <wp:wrapPolygon edited="0">
              <wp:start x="9457" y="6188"/>
              <wp:lineTo x="1351" y="8438"/>
              <wp:lineTo x="0" y="9000"/>
              <wp:lineTo x="1351" y="14625"/>
              <wp:lineTo x="18913" y="14625"/>
              <wp:lineTo x="18463" y="10125"/>
              <wp:lineTo x="16662" y="6188"/>
              <wp:lineTo x="9457" y="6188"/>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
                    <a:extLst>
                      <a:ext uri="{28A0092B-C50C-407E-A947-70E740481C1C}">
                        <a14:useLocalDpi xmlns:a14="http://schemas.microsoft.com/office/drawing/2010/main" val="0"/>
                      </a:ext>
                    </a:extLst>
                  </a:blip>
                  <a:stretch>
                    <a:fillRect/>
                  </a:stretch>
                </pic:blipFill>
                <pic:spPr>
                  <a:xfrm>
                    <a:off x="0" y="0"/>
                    <a:ext cx="913765" cy="731520"/>
                  </a:xfrm>
                  <a:prstGeom prst="rect">
                    <a:avLst/>
                  </a:prstGeom>
                </pic:spPr>
              </pic:pic>
            </a:graphicData>
          </a:graphic>
        </wp:anchor>
      </w:drawing>
    </w:r>
    <w:r w:rsidR="000F19F2">
      <w:rPr>
        <w:rFonts w:hint="eastAsia"/>
      </w:rPr>
      <w:t>專案經理</w:t>
    </w:r>
    <w:r w:rsidR="006A311E">
      <w:rPr>
        <w:rFonts w:hint="eastAsia"/>
      </w:rPr>
      <w:t>:</w:t>
    </w:r>
    <w:r w:rsidR="006A311E">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DEC"/>
    <w:multiLevelType w:val="hybridMultilevel"/>
    <w:tmpl w:val="4E486E6A"/>
    <w:lvl w:ilvl="0" w:tplc="E50ED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3B09D2"/>
    <w:multiLevelType w:val="hybridMultilevel"/>
    <w:tmpl w:val="D134716A"/>
    <w:lvl w:ilvl="0" w:tplc="E50ED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FBB2E6A"/>
    <w:multiLevelType w:val="hybridMultilevel"/>
    <w:tmpl w:val="CB5E8B5C"/>
    <w:lvl w:ilvl="0" w:tplc="E50ED3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B06"/>
    <w:rsid w:val="00005071"/>
    <w:rsid w:val="00036618"/>
    <w:rsid w:val="000E22DC"/>
    <w:rsid w:val="000F19F2"/>
    <w:rsid w:val="000F3146"/>
    <w:rsid w:val="000F3A05"/>
    <w:rsid w:val="00173AFF"/>
    <w:rsid w:val="00175C9F"/>
    <w:rsid w:val="00191DB0"/>
    <w:rsid w:val="002D74B2"/>
    <w:rsid w:val="003240BE"/>
    <w:rsid w:val="003D56A6"/>
    <w:rsid w:val="0041541D"/>
    <w:rsid w:val="004165C7"/>
    <w:rsid w:val="004429D2"/>
    <w:rsid w:val="004A68FB"/>
    <w:rsid w:val="004E6E56"/>
    <w:rsid w:val="00511BBB"/>
    <w:rsid w:val="00525C5F"/>
    <w:rsid w:val="005279AE"/>
    <w:rsid w:val="005A5D03"/>
    <w:rsid w:val="005C1766"/>
    <w:rsid w:val="005C792A"/>
    <w:rsid w:val="00641AB0"/>
    <w:rsid w:val="00654E00"/>
    <w:rsid w:val="00667BD8"/>
    <w:rsid w:val="006A311E"/>
    <w:rsid w:val="0078042C"/>
    <w:rsid w:val="00870C28"/>
    <w:rsid w:val="00874232"/>
    <w:rsid w:val="008A0093"/>
    <w:rsid w:val="0091047B"/>
    <w:rsid w:val="009361A6"/>
    <w:rsid w:val="009453E2"/>
    <w:rsid w:val="00993663"/>
    <w:rsid w:val="009F41B1"/>
    <w:rsid w:val="00A5411D"/>
    <w:rsid w:val="00AA0B7C"/>
    <w:rsid w:val="00B12E80"/>
    <w:rsid w:val="00B33971"/>
    <w:rsid w:val="00BE2C81"/>
    <w:rsid w:val="00BF2451"/>
    <w:rsid w:val="00C437C6"/>
    <w:rsid w:val="00C77B06"/>
    <w:rsid w:val="00C90A95"/>
    <w:rsid w:val="00CD3AAB"/>
    <w:rsid w:val="00CE1FDA"/>
    <w:rsid w:val="00CF32DD"/>
    <w:rsid w:val="00D32073"/>
    <w:rsid w:val="00E10F73"/>
    <w:rsid w:val="00E45E88"/>
    <w:rsid w:val="00E507CD"/>
    <w:rsid w:val="00EF5FD2"/>
    <w:rsid w:val="00F715D3"/>
    <w:rsid w:val="00FA0B96"/>
    <w:rsid w:val="00FF00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B0A5F"/>
  <w15:chartTrackingRefBased/>
  <w15:docId w15:val="{0B199B2A-47A5-4205-AE95-3365E75A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5D3"/>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5D3"/>
    <w:pPr>
      <w:tabs>
        <w:tab w:val="center" w:pos="4153"/>
        <w:tab w:val="right" w:pos="8306"/>
      </w:tabs>
      <w:snapToGrid w:val="0"/>
      <w:jc w:val="left"/>
    </w:pPr>
    <w:rPr>
      <w:rFonts w:asciiTheme="minorHAnsi" w:eastAsiaTheme="minorEastAsia" w:hAnsiTheme="minorHAnsi" w:cstheme="minorBidi"/>
      <w:sz w:val="20"/>
      <w:szCs w:val="20"/>
      <w:lang w:eastAsia="zh-TW"/>
    </w:rPr>
  </w:style>
  <w:style w:type="character" w:customStyle="1" w:styleId="a4">
    <w:name w:val="頁首 字元"/>
    <w:basedOn w:val="a0"/>
    <w:link w:val="a3"/>
    <w:uiPriority w:val="99"/>
    <w:rsid w:val="00F715D3"/>
    <w:rPr>
      <w:sz w:val="20"/>
      <w:szCs w:val="20"/>
    </w:rPr>
  </w:style>
  <w:style w:type="paragraph" w:styleId="a5">
    <w:name w:val="footer"/>
    <w:basedOn w:val="a"/>
    <w:link w:val="a6"/>
    <w:uiPriority w:val="99"/>
    <w:unhideWhenUsed/>
    <w:rsid w:val="00F715D3"/>
    <w:pPr>
      <w:tabs>
        <w:tab w:val="center" w:pos="4153"/>
        <w:tab w:val="right" w:pos="8306"/>
      </w:tabs>
      <w:snapToGrid w:val="0"/>
      <w:jc w:val="left"/>
    </w:pPr>
    <w:rPr>
      <w:rFonts w:asciiTheme="minorHAnsi" w:eastAsiaTheme="minorEastAsia" w:hAnsiTheme="minorHAnsi" w:cstheme="minorBidi"/>
      <w:sz w:val="20"/>
      <w:szCs w:val="20"/>
      <w:lang w:eastAsia="zh-TW"/>
    </w:rPr>
  </w:style>
  <w:style w:type="character" w:customStyle="1" w:styleId="a6">
    <w:name w:val="頁尾 字元"/>
    <w:basedOn w:val="a0"/>
    <w:link w:val="a5"/>
    <w:uiPriority w:val="99"/>
    <w:rsid w:val="00F715D3"/>
    <w:rPr>
      <w:sz w:val="20"/>
      <w:szCs w:val="20"/>
    </w:rPr>
  </w:style>
  <w:style w:type="paragraph" w:styleId="Web">
    <w:name w:val="Normal (Web)"/>
    <w:basedOn w:val="a"/>
    <w:semiHidden/>
    <w:rsid w:val="00CF32DD"/>
    <w:pPr>
      <w:widowControl/>
      <w:spacing w:before="100" w:beforeAutospacing="1" w:after="100" w:afterAutospacing="1"/>
      <w:jc w:val="left"/>
    </w:pPr>
    <w:rPr>
      <w:rFonts w:ascii="SimSun" w:hAnsi="SimSun"/>
      <w:color w:val="333333"/>
      <w:kern w:val="0"/>
      <w:sz w:val="24"/>
    </w:rPr>
  </w:style>
  <w:style w:type="paragraph" w:styleId="a7">
    <w:name w:val="Balloon Text"/>
    <w:basedOn w:val="a"/>
    <w:link w:val="a8"/>
    <w:uiPriority w:val="99"/>
    <w:semiHidden/>
    <w:unhideWhenUsed/>
    <w:rsid w:val="00FA0B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A0B96"/>
    <w:rPr>
      <w:rFonts w:asciiTheme="majorHAnsi" w:eastAsiaTheme="majorEastAsia" w:hAnsiTheme="majorHAnsi" w:cstheme="majorBidi"/>
      <w:sz w:val="18"/>
      <w:szCs w:val="18"/>
      <w:lang w:eastAsia="zh-CN"/>
    </w:rPr>
  </w:style>
  <w:style w:type="table" w:styleId="a9">
    <w:name w:val="Table Grid"/>
    <w:basedOn w:val="a1"/>
    <w:uiPriority w:val="39"/>
    <w:rsid w:val="00874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74232"/>
    <w:pPr>
      <w:ind w:leftChars="200" w:left="480"/>
    </w:pPr>
  </w:style>
  <w:style w:type="paragraph" w:styleId="ab">
    <w:name w:val="Salutation"/>
    <w:basedOn w:val="a"/>
    <w:next w:val="a"/>
    <w:link w:val="ac"/>
    <w:uiPriority w:val="99"/>
    <w:unhideWhenUsed/>
    <w:rsid w:val="009453E2"/>
    <w:rPr>
      <w:rFonts w:ascii="微軟正黑體" w:eastAsia="微軟正黑體" w:hAnsi="微軟正黑體"/>
      <w:sz w:val="20"/>
      <w:lang w:eastAsia="zh-TW"/>
    </w:rPr>
  </w:style>
  <w:style w:type="character" w:customStyle="1" w:styleId="ac">
    <w:name w:val="問候 字元"/>
    <w:basedOn w:val="a0"/>
    <w:link w:val="ab"/>
    <w:uiPriority w:val="99"/>
    <w:rsid w:val="009453E2"/>
    <w:rPr>
      <w:rFonts w:ascii="微軟正黑體" w:eastAsia="微軟正黑體" w:hAnsi="微軟正黑體" w:cs="Times New Roman"/>
      <w:sz w:val="20"/>
      <w:szCs w:val="24"/>
    </w:rPr>
  </w:style>
  <w:style w:type="paragraph" w:styleId="ad">
    <w:name w:val="Closing"/>
    <w:basedOn w:val="a"/>
    <w:link w:val="ae"/>
    <w:uiPriority w:val="99"/>
    <w:unhideWhenUsed/>
    <w:rsid w:val="009453E2"/>
    <w:pPr>
      <w:ind w:leftChars="1800" w:left="100"/>
    </w:pPr>
    <w:rPr>
      <w:rFonts w:ascii="微軟正黑體" w:eastAsia="微軟正黑體" w:hAnsi="微軟正黑體"/>
      <w:sz w:val="20"/>
      <w:lang w:eastAsia="zh-TW"/>
    </w:rPr>
  </w:style>
  <w:style w:type="character" w:customStyle="1" w:styleId="ae">
    <w:name w:val="結語 字元"/>
    <w:basedOn w:val="a0"/>
    <w:link w:val="ad"/>
    <w:uiPriority w:val="99"/>
    <w:rsid w:val="009453E2"/>
    <w:rPr>
      <w:rFonts w:ascii="微軟正黑體" w:eastAsia="微軟正黑體" w:hAnsi="微軟正黑體"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anderson82kh@gmail.com</dc:creator>
  <cp:keywords/>
  <dc:description/>
  <cp:lastModifiedBy>慈鈺 孫</cp:lastModifiedBy>
  <cp:revision>2</cp:revision>
  <cp:lastPrinted>2021-05-26T07:33:00Z</cp:lastPrinted>
  <dcterms:created xsi:type="dcterms:W3CDTF">2022-01-09T10:40:00Z</dcterms:created>
  <dcterms:modified xsi:type="dcterms:W3CDTF">2022-01-09T10:40:00Z</dcterms:modified>
</cp:coreProperties>
</file>